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CD2AE9" w14:paraId="3DEBB25E" w14:textId="77777777" w:rsidTr="006C46A7">
        <w:trPr>
          <w:trHeight w:val="343"/>
        </w:trPr>
        <w:tc>
          <w:tcPr>
            <w:tcW w:w="9258" w:type="dxa"/>
            <w:gridSpan w:val="11"/>
          </w:tcPr>
          <w:p w14:paraId="53C16926" w14:textId="26C0D1A2" w:rsidR="004E140B" w:rsidRPr="00CD2AE9" w:rsidRDefault="004E140B" w:rsidP="00CD2AE9">
            <w:pPr>
              <w:jc w:val="center"/>
              <w:rPr>
                <w:rFonts w:asciiTheme="minorHAnsi" w:hAnsiTheme="minorHAnsi" w:cstheme="minorHAnsi"/>
                <w:b/>
                <w:sz w:val="22"/>
                <w:szCs w:val="22"/>
              </w:rPr>
            </w:pPr>
            <w:r w:rsidRPr="00CD2AE9">
              <w:rPr>
                <w:rFonts w:asciiTheme="minorHAnsi" w:hAnsiTheme="minorHAnsi" w:cstheme="minorHAnsi"/>
                <w:b/>
                <w:sz w:val="22"/>
                <w:szCs w:val="22"/>
              </w:rPr>
              <w:t xml:space="preserve">ACTA No. </w:t>
            </w:r>
            <w:r w:rsidR="00B05D31">
              <w:rPr>
                <w:rFonts w:asciiTheme="minorHAnsi" w:hAnsiTheme="minorHAnsi" w:cstheme="minorHAnsi"/>
                <w:b/>
                <w:sz w:val="22"/>
                <w:szCs w:val="22"/>
              </w:rPr>
              <w:t>1</w:t>
            </w:r>
          </w:p>
        </w:tc>
      </w:tr>
      <w:tr w:rsidR="004E140B" w:rsidRPr="00CD2AE9" w14:paraId="4DA2CB7C" w14:textId="77777777" w:rsidTr="00121D84">
        <w:trPr>
          <w:trHeight w:val="486"/>
        </w:trPr>
        <w:tc>
          <w:tcPr>
            <w:tcW w:w="9258" w:type="dxa"/>
            <w:gridSpan w:val="11"/>
          </w:tcPr>
          <w:p w14:paraId="61BA92E8" w14:textId="2BCE3527" w:rsidR="004E140B" w:rsidRPr="00CD2AE9" w:rsidRDefault="004E140B" w:rsidP="00CD2AE9">
            <w:pPr>
              <w:jc w:val="both"/>
              <w:rPr>
                <w:rFonts w:asciiTheme="minorHAnsi" w:hAnsiTheme="minorHAnsi" w:cstheme="minorHAnsi"/>
                <w:b/>
                <w:sz w:val="22"/>
                <w:szCs w:val="22"/>
              </w:rPr>
            </w:pPr>
            <w:r w:rsidRPr="00CD2AE9">
              <w:rPr>
                <w:rFonts w:asciiTheme="minorHAnsi" w:hAnsiTheme="minorHAnsi" w:cstheme="minorHAnsi"/>
                <w:b/>
                <w:sz w:val="22"/>
                <w:szCs w:val="22"/>
              </w:rPr>
              <w:t>NOMBRE DEL COMITÉ O DE LA REUNIÓN:</w:t>
            </w:r>
            <w:r w:rsidR="00573504" w:rsidRPr="00CD2AE9">
              <w:rPr>
                <w:rFonts w:asciiTheme="minorHAnsi" w:hAnsiTheme="minorHAnsi" w:cstheme="minorHAnsi"/>
                <w:b/>
                <w:sz w:val="22"/>
                <w:szCs w:val="22"/>
              </w:rPr>
              <w:t xml:space="preserve"> CONCERTACIÓN DE ACTIVIDADES DE APRENDIZAJE COMPETENCIA </w:t>
            </w:r>
            <w:r w:rsidR="000F2574" w:rsidRPr="000F2574">
              <w:rPr>
                <w:rFonts w:asciiTheme="minorHAnsi" w:hAnsiTheme="minorHAnsi" w:cstheme="minorHAnsi"/>
                <w:b/>
                <w:sz w:val="22"/>
                <w:szCs w:val="22"/>
              </w:rPr>
              <w:t>220201001 - CONTROLAR LOS VERTIMIENTOS RESULTANTES DE PROCESOS Y OPERACIONES PRODUCTIVAS DE ACUERDO CON LA NORMATIVA AMBIENTAL ESTABLECIDA</w:t>
            </w:r>
            <w:r w:rsidR="000F2574">
              <w:rPr>
                <w:rFonts w:asciiTheme="minorHAnsi" w:hAnsiTheme="minorHAnsi" w:cstheme="minorHAnsi"/>
                <w:b/>
                <w:sz w:val="22"/>
                <w:szCs w:val="22"/>
              </w:rPr>
              <w:t xml:space="preserve"> </w:t>
            </w:r>
            <w:r w:rsidR="00573504" w:rsidRPr="00CD2AE9">
              <w:rPr>
                <w:rFonts w:asciiTheme="minorHAnsi" w:hAnsiTheme="minorHAnsi" w:cstheme="minorHAnsi"/>
                <w:b/>
                <w:sz w:val="22"/>
                <w:szCs w:val="22"/>
              </w:rPr>
              <w:t xml:space="preserve">CON EL PROGRAMA DE FORMACIÓN </w:t>
            </w:r>
            <w:r w:rsidR="00CD7243">
              <w:rPr>
                <w:rFonts w:asciiTheme="minorHAnsi" w:hAnsiTheme="minorHAnsi" w:cstheme="minorHAnsi"/>
                <w:b/>
                <w:sz w:val="22"/>
                <w:szCs w:val="22"/>
              </w:rPr>
              <w:t>TECNÓLOGO EN PREVENCIÓN Y CONTROL AMBIENTAL</w:t>
            </w:r>
            <w:r w:rsidR="00BB70D7">
              <w:rPr>
                <w:rFonts w:asciiTheme="minorHAnsi" w:hAnsiTheme="minorHAnsi" w:cstheme="minorHAnsi"/>
                <w:b/>
                <w:sz w:val="22"/>
                <w:szCs w:val="22"/>
              </w:rPr>
              <w:t xml:space="preserve">. FICHA: </w:t>
            </w:r>
            <w:r w:rsidR="00CD7243">
              <w:rPr>
                <w:rFonts w:asciiTheme="minorHAnsi" w:hAnsiTheme="minorHAnsi" w:cstheme="minorHAnsi"/>
                <w:b/>
                <w:sz w:val="22"/>
                <w:szCs w:val="22"/>
              </w:rPr>
              <w:t>2924939</w:t>
            </w:r>
          </w:p>
        </w:tc>
      </w:tr>
      <w:tr w:rsidR="004E140B" w:rsidRPr="00CD2AE9" w14:paraId="3F4C236F" w14:textId="77777777" w:rsidTr="004931C6">
        <w:trPr>
          <w:trHeight w:val="744"/>
        </w:trPr>
        <w:tc>
          <w:tcPr>
            <w:tcW w:w="3051" w:type="dxa"/>
            <w:gridSpan w:val="3"/>
          </w:tcPr>
          <w:p w14:paraId="796541E3" w14:textId="77777777"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CIUDAD Y FECHA:</w:t>
            </w:r>
          </w:p>
          <w:p w14:paraId="3C9DAC9B" w14:textId="77777777" w:rsidR="004E140B" w:rsidRPr="00CD2AE9" w:rsidRDefault="004E140B" w:rsidP="00CD2AE9">
            <w:pPr>
              <w:rPr>
                <w:rFonts w:asciiTheme="minorHAnsi" w:hAnsiTheme="minorHAnsi" w:cstheme="minorHAnsi"/>
                <w:bCs/>
                <w:sz w:val="22"/>
                <w:szCs w:val="22"/>
              </w:rPr>
            </w:pPr>
          </w:p>
        </w:tc>
        <w:tc>
          <w:tcPr>
            <w:tcW w:w="2620" w:type="dxa"/>
            <w:gridSpan w:val="4"/>
          </w:tcPr>
          <w:p w14:paraId="4A1B4EFD" w14:textId="6732CEA3" w:rsidR="004E140B" w:rsidRPr="00CD2AE9" w:rsidRDefault="006D1998" w:rsidP="006D1998">
            <w:pPr>
              <w:rPr>
                <w:rFonts w:asciiTheme="minorHAnsi" w:hAnsiTheme="minorHAnsi" w:cstheme="minorHAnsi"/>
                <w:sz w:val="22"/>
                <w:szCs w:val="22"/>
              </w:rPr>
            </w:pPr>
            <w:r>
              <w:rPr>
                <w:rFonts w:asciiTheme="minorHAnsi" w:hAnsiTheme="minorHAnsi" w:cstheme="minorHAnsi"/>
                <w:sz w:val="22"/>
                <w:szCs w:val="22"/>
              </w:rPr>
              <w:t xml:space="preserve">Inírida, </w:t>
            </w:r>
            <w:r w:rsidR="000F2574">
              <w:rPr>
                <w:rFonts w:asciiTheme="minorHAnsi" w:hAnsiTheme="minorHAnsi" w:cstheme="minorHAnsi"/>
                <w:sz w:val="22"/>
                <w:szCs w:val="22"/>
              </w:rPr>
              <w:t>08</w:t>
            </w:r>
            <w:r w:rsidR="00CD7243">
              <w:rPr>
                <w:rFonts w:asciiTheme="minorHAnsi" w:hAnsiTheme="minorHAnsi" w:cstheme="minorHAnsi"/>
                <w:sz w:val="22"/>
                <w:szCs w:val="22"/>
              </w:rPr>
              <w:t xml:space="preserve"> de </w:t>
            </w:r>
            <w:r w:rsidR="000F2574">
              <w:rPr>
                <w:rFonts w:asciiTheme="minorHAnsi" w:hAnsiTheme="minorHAnsi" w:cstheme="minorHAnsi"/>
                <w:sz w:val="22"/>
                <w:szCs w:val="22"/>
              </w:rPr>
              <w:t>agosto</w:t>
            </w:r>
            <w:r w:rsidR="00CD7243">
              <w:rPr>
                <w:rFonts w:asciiTheme="minorHAnsi" w:hAnsiTheme="minorHAnsi" w:cstheme="minorHAnsi"/>
                <w:sz w:val="22"/>
                <w:szCs w:val="22"/>
              </w:rPr>
              <w:t xml:space="preserve"> </w:t>
            </w:r>
            <w:r w:rsidR="00573504" w:rsidRPr="00CD2AE9">
              <w:rPr>
                <w:rFonts w:asciiTheme="minorHAnsi" w:hAnsiTheme="minorHAnsi" w:cstheme="minorHAnsi"/>
                <w:sz w:val="22"/>
                <w:szCs w:val="22"/>
              </w:rPr>
              <w:t>de 2025</w:t>
            </w:r>
          </w:p>
        </w:tc>
        <w:tc>
          <w:tcPr>
            <w:tcW w:w="1739" w:type="dxa"/>
            <w:gridSpan w:val="3"/>
          </w:tcPr>
          <w:p w14:paraId="0F0B6ADB" w14:textId="7DAF181C" w:rsidR="004E140B" w:rsidRPr="00CD2AE9" w:rsidRDefault="004E140B" w:rsidP="00CD2AE9">
            <w:pPr>
              <w:rPr>
                <w:rFonts w:asciiTheme="minorHAnsi" w:hAnsiTheme="minorHAnsi" w:cstheme="minorHAnsi"/>
                <w:sz w:val="22"/>
                <w:szCs w:val="22"/>
              </w:rPr>
            </w:pPr>
            <w:r w:rsidRPr="00CD2AE9">
              <w:rPr>
                <w:rFonts w:asciiTheme="minorHAnsi" w:hAnsiTheme="minorHAnsi" w:cstheme="minorHAnsi"/>
                <w:b/>
                <w:sz w:val="22"/>
                <w:szCs w:val="22"/>
              </w:rPr>
              <w:t>HORA INICIO:</w:t>
            </w:r>
            <w:r w:rsidR="00573504" w:rsidRPr="00CD2AE9">
              <w:rPr>
                <w:rFonts w:asciiTheme="minorHAnsi" w:hAnsiTheme="minorHAnsi" w:cstheme="minorHAnsi"/>
                <w:b/>
                <w:sz w:val="22"/>
                <w:szCs w:val="22"/>
              </w:rPr>
              <w:t xml:space="preserve"> </w:t>
            </w:r>
            <w:r w:rsidR="008A079D">
              <w:rPr>
                <w:rFonts w:asciiTheme="minorHAnsi" w:hAnsiTheme="minorHAnsi" w:cstheme="minorHAnsi"/>
                <w:bCs/>
                <w:sz w:val="22"/>
                <w:szCs w:val="22"/>
              </w:rPr>
              <w:t>1</w:t>
            </w:r>
            <w:r w:rsidR="00BB70D7">
              <w:rPr>
                <w:rFonts w:asciiTheme="minorHAnsi" w:hAnsiTheme="minorHAnsi" w:cstheme="minorHAnsi"/>
                <w:sz w:val="22"/>
                <w:szCs w:val="22"/>
              </w:rPr>
              <w:t>:00</w:t>
            </w:r>
            <w:r w:rsidR="00FB2483">
              <w:rPr>
                <w:rFonts w:asciiTheme="minorHAnsi" w:hAnsiTheme="minorHAnsi" w:cstheme="minorHAnsi"/>
                <w:sz w:val="22"/>
                <w:szCs w:val="22"/>
              </w:rPr>
              <w:t xml:space="preserve"> p.m.</w:t>
            </w:r>
          </w:p>
          <w:p w14:paraId="07F39BFD" w14:textId="77777777" w:rsidR="004E140B" w:rsidRPr="00CD2AE9" w:rsidRDefault="004E140B" w:rsidP="00CD2AE9">
            <w:pPr>
              <w:rPr>
                <w:rFonts w:asciiTheme="minorHAnsi" w:hAnsiTheme="minorHAnsi" w:cstheme="minorHAnsi"/>
                <w:bCs/>
                <w:sz w:val="22"/>
                <w:szCs w:val="22"/>
              </w:rPr>
            </w:pPr>
          </w:p>
        </w:tc>
        <w:tc>
          <w:tcPr>
            <w:tcW w:w="1848" w:type="dxa"/>
          </w:tcPr>
          <w:p w14:paraId="386DAA93" w14:textId="77777777" w:rsidR="008A079D"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HORA FIN:</w:t>
            </w:r>
            <w:r w:rsidR="00C866D1">
              <w:rPr>
                <w:rFonts w:asciiTheme="minorHAnsi" w:hAnsiTheme="minorHAnsi" w:cstheme="minorHAnsi"/>
                <w:b/>
                <w:sz w:val="22"/>
                <w:szCs w:val="22"/>
              </w:rPr>
              <w:t xml:space="preserve"> </w:t>
            </w:r>
          </w:p>
          <w:p w14:paraId="116240DD" w14:textId="4EF8C36A" w:rsidR="004E140B" w:rsidRPr="00CD2AE9" w:rsidRDefault="008A079D" w:rsidP="00CD2AE9">
            <w:pPr>
              <w:rPr>
                <w:rFonts w:asciiTheme="minorHAnsi" w:hAnsiTheme="minorHAnsi" w:cstheme="minorHAnsi"/>
                <w:b/>
                <w:sz w:val="22"/>
                <w:szCs w:val="22"/>
              </w:rPr>
            </w:pPr>
            <w:r w:rsidRPr="008A079D">
              <w:rPr>
                <w:rFonts w:asciiTheme="minorHAnsi" w:hAnsiTheme="minorHAnsi" w:cstheme="minorHAnsi"/>
                <w:bCs/>
                <w:sz w:val="22"/>
                <w:szCs w:val="22"/>
              </w:rPr>
              <w:t>1</w:t>
            </w:r>
            <w:r w:rsidR="00BB70D7">
              <w:rPr>
                <w:rFonts w:asciiTheme="minorHAnsi" w:hAnsiTheme="minorHAnsi" w:cstheme="minorHAnsi"/>
                <w:sz w:val="22"/>
                <w:szCs w:val="22"/>
              </w:rPr>
              <w:t>:</w:t>
            </w:r>
            <w:r w:rsidR="00FB2483">
              <w:rPr>
                <w:rFonts w:asciiTheme="minorHAnsi" w:hAnsiTheme="minorHAnsi" w:cstheme="minorHAnsi"/>
                <w:sz w:val="22"/>
                <w:szCs w:val="22"/>
              </w:rPr>
              <w:t>30 p.m.</w:t>
            </w:r>
          </w:p>
          <w:p w14:paraId="27B3FF0B" w14:textId="77777777" w:rsidR="004E140B" w:rsidRPr="00CD2AE9" w:rsidRDefault="004E140B" w:rsidP="00CD2AE9">
            <w:pPr>
              <w:rPr>
                <w:rFonts w:asciiTheme="minorHAnsi" w:hAnsiTheme="minorHAnsi" w:cstheme="minorHAnsi"/>
                <w:bCs/>
                <w:sz w:val="22"/>
                <w:szCs w:val="22"/>
              </w:rPr>
            </w:pPr>
          </w:p>
        </w:tc>
      </w:tr>
      <w:tr w:rsidR="004E140B" w:rsidRPr="00CD2AE9" w14:paraId="27137460" w14:textId="77777777" w:rsidTr="001B4896">
        <w:trPr>
          <w:trHeight w:val="717"/>
        </w:trPr>
        <w:tc>
          <w:tcPr>
            <w:tcW w:w="3051" w:type="dxa"/>
            <w:gridSpan w:val="3"/>
          </w:tcPr>
          <w:p w14:paraId="66F83C61" w14:textId="77777777"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 xml:space="preserve">LUGAR Y/O ENLACE: </w:t>
            </w:r>
          </w:p>
          <w:p w14:paraId="5C313405" w14:textId="77777777" w:rsidR="004E140B" w:rsidRPr="00CD2AE9" w:rsidRDefault="004E140B" w:rsidP="00CD2AE9">
            <w:pPr>
              <w:rPr>
                <w:rFonts w:asciiTheme="minorHAnsi" w:hAnsiTheme="minorHAnsi" w:cstheme="minorHAnsi"/>
                <w:bCs/>
                <w:sz w:val="22"/>
                <w:szCs w:val="22"/>
              </w:rPr>
            </w:pPr>
          </w:p>
        </w:tc>
        <w:tc>
          <w:tcPr>
            <w:tcW w:w="2620" w:type="dxa"/>
            <w:gridSpan w:val="4"/>
          </w:tcPr>
          <w:p w14:paraId="0F450FEB" w14:textId="7231DC87" w:rsidR="004E140B" w:rsidRPr="00CD2AE9" w:rsidRDefault="00573504" w:rsidP="00CD2AE9">
            <w:pPr>
              <w:rPr>
                <w:rFonts w:asciiTheme="minorHAnsi" w:hAnsiTheme="minorHAnsi" w:cstheme="minorHAnsi"/>
                <w:sz w:val="22"/>
                <w:szCs w:val="22"/>
              </w:rPr>
            </w:pPr>
            <w:r w:rsidRPr="00CD2AE9">
              <w:rPr>
                <w:rFonts w:asciiTheme="minorHAnsi" w:hAnsiTheme="minorHAnsi" w:cstheme="minorHAnsi"/>
                <w:sz w:val="22"/>
                <w:szCs w:val="22"/>
              </w:rPr>
              <w:t>Ambiente</w:t>
            </w:r>
            <w:r w:rsidR="00BB70D7">
              <w:rPr>
                <w:rFonts w:asciiTheme="minorHAnsi" w:hAnsiTheme="minorHAnsi" w:cstheme="minorHAnsi"/>
                <w:sz w:val="22"/>
                <w:szCs w:val="22"/>
              </w:rPr>
              <w:t xml:space="preserve"> </w:t>
            </w:r>
            <w:r w:rsidR="00CD7243">
              <w:rPr>
                <w:rFonts w:asciiTheme="minorHAnsi" w:hAnsiTheme="minorHAnsi" w:cstheme="minorHAnsi"/>
                <w:sz w:val="22"/>
                <w:szCs w:val="22"/>
              </w:rPr>
              <w:t>Lego</w:t>
            </w:r>
          </w:p>
        </w:tc>
        <w:tc>
          <w:tcPr>
            <w:tcW w:w="3587" w:type="dxa"/>
            <w:gridSpan w:val="4"/>
          </w:tcPr>
          <w:p w14:paraId="7A47945C" w14:textId="236A128E"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 xml:space="preserve">DIRECCIÓN / REGIONAL / CENTRO: </w:t>
            </w:r>
            <w:r w:rsidR="00573504" w:rsidRPr="00CD2AE9">
              <w:rPr>
                <w:rFonts w:asciiTheme="minorHAnsi" w:hAnsiTheme="minorHAnsi" w:cstheme="minorHAnsi"/>
                <w:sz w:val="22"/>
                <w:szCs w:val="22"/>
              </w:rPr>
              <w:t>Centro Ambiental y Ecoturístico del Nororiente Amazónico</w:t>
            </w:r>
          </w:p>
        </w:tc>
      </w:tr>
      <w:tr w:rsidR="004E140B" w:rsidRPr="00CD2AE9" w14:paraId="7E696EA1" w14:textId="77777777" w:rsidTr="00F10BEC">
        <w:trPr>
          <w:trHeight w:val="1058"/>
        </w:trPr>
        <w:tc>
          <w:tcPr>
            <w:tcW w:w="9258" w:type="dxa"/>
            <w:gridSpan w:val="11"/>
          </w:tcPr>
          <w:p w14:paraId="30645088" w14:textId="67805993"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AGENDA O PUNTOS PARA DESARROLLAR:</w:t>
            </w:r>
          </w:p>
          <w:p w14:paraId="2EBBDDDC" w14:textId="77777777" w:rsidR="00573504" w:rsidRPr="00CD2AE9" w:rsidRDefault="00573504" w:rsidP="00CD2AE9">
            <w:pPr>
              <w:rPr>
                <w:rFonts w:asciiTheme="minorHAnsi" w:hAnsiTheme="minorHAnsi" w:cstheme="minorHAnsi"/>
                <w:bCs/>
                <w:sz w:val="22"/>
                <w:szCs w:val="22"/>
              </w:rPr>
            </w:pPr>
            <w:r w:rsidRPr="00CD2AE9">
              <w:rPr>
                <w:rFonts w:asciiTheme="minorHAnsi" w:hAnsiTheme="minorHAnsi" w:cstheme="minorHAnsi"/>
                <w:bCs/>
                <w:sz w:val="22"/>
                <w:szCs w:val="22"/>
              </w:rPr>
              <w:t>1. Saludo</w:t>
            </w:r>
          </w:p>
          <w:p w14:paraId="783B04A7" w14:textId="17186A0D" w:rsidR="00573504" w:rsidRPr="00CD2AE9" w:rsidRDefault="00573504" w:rsidP="00CD2AE9">
            <w:pPr>
              <w:rPr>
                <w:rFonts w:asciiTheme="minorHAnsi" w:hAnsiTheme="minorHAnsi" w:cstheme="minorHAnsi"/>
                <w:bCs/>
                <w:sz w:val="22"/>
                <w:szCs w:val="22"/>
              </w:rPr>
            </w:pPr>
            <w:r w:rsidRPr="00CD2AE9">
              <w:rPr>
                <w:rFonts w:asciiTheme="minorHAnsi" w:hAnsiTheme="minorHAnsi" w:cstheme="minorHAnsi"/>
                <w:bCs/>
                <w:sz w:val="22"/>
                <w:szCs w:val="22"/>
              </w:rPr>
              <w:t>2. Dar a conocer las fechas de entrega de las actividades estipuladas en la guía de aprendizaje correspondiente a la competencia</w:t>
            </w:r>
            <w:r w:rsidR="006D1998">
              <w:rPr>
                <w:rFonts w:asciiTheme="minorHAnsi" w:hAnsiTheme="minorHAnsi" w:cstheme="minorHAnsi"/>
                <w:bCs/>
                <w:sz w:val="22"/>
                <w:szCs w:val="22"/>
              </w:rPr>
              <w:t xml:space="preserve"> </w:t>
            </w:r>
            <w:r w:rsidR="008A079D" w:rsidRPr="008A079D">
              <w:rPr>
                <w:rFonts w:asciiTheme="minorHAnsi" w:hAnsiTheme="minorHAnsi" w:cstheme="minorHAnsi"/>
                <w:bCs/>
                <w:sz w:val="22"/>
                <w:szCs w:val="22"/>
              </w:rPr>
              <w:t>Controlar las emisiones atmosféricas resultantes de procesos y operaciones productivas de acuerdo con la normativa ambiental establecida</w:t>
            </w:r>
            <w:r w:rsidRPr="00CD2AE9">
              <w:rPr>
                <w:rFonts w:asciiTheme="minorHAnsi" w:hAnsiTheme="minorHAnsi" w:cstheme="minorHAnsi"/>
                <w:bCs/>
                <w:sz w:val="22"/>
                <w:szCs w:val="22"/>
              </w:rPr>
              <w:t>.</w:t>
            </w:r>
          </w:p>
          <w:p w14:paraId="07DB2D67" w14:textId="0B2E82AB" w:rsidR="004E140B" w:rsidRPr="00CD2AE9" w:rsidRDefault="00573504" w:rsidP="00CD2AE9">
            <w:pPr>
              <w:rPr>
                <w:rFonts w:asciiTheme="minorHAnsi" w:hAnsiTheme="minorHAnsi" w:cstheme="minorHAnsi"/>
                <w:b/>
                <w:sz w:val="22"/>
                <w:szCs w:val="22"/>
              </w:rPr>
            </w:pPr>
            <w:r w:rsidRPr="00CD2AE9">
              <w:rPr>
                <w:rFonts w:asciiTheme="minorHAnsi" w:hAnsiTheme="minorHAnsi" w:cstheme="minorHAnsi"/>
                <w:bCs/>
                <w:sz w:val="22"/>
                <w:szCs w:val="22"/>
              </w:rPr>
              <w:t>3.  Cierre</w:t>
            </w:r>
          </w:p>
        </w:tc>
      </w:tr>
      <w:tr w:rsidR="004E140B" w:rsidRPr="00CD2AE9" w14:paraId="4905FB0E" w14:textId="77777777" w:rsidTr="0059729C">
        <w:trPr>
          <w:trHeight w:val="780"/>
        </w:trPr>
        <w:tc>
          <w:tcPr>
            <w:tcW w:w="9258" w:type="dxa"/>
            <w:gridSpan w:val="11"/>
          </w:tcPr>
          <w:p w14:paraId="2DC608C1" w14:textId="1320DD7D"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OBJETIVO(S) DE LA REUNIÓN:</w:t>
            </w:r>
          </w:p>
          <w:p w14:paraId="214AAE1B" w14:textId="03B0EEC1" w:rsidR="004E140B" w:rsidRPr="00CD2AE9" w:rsidRDefault="00573504" w:rsidP="00CD7243">
            <w:pPr>
              <w:jc w:val="both"/>
              <w:rPr>
                <w:rFonts w:asciiTheme="minorHAnsi" w:hAnsiTheme="minorHAnsi" w:cstheme="minorHAnsi"/>
                <w:bCs/>
                <w:sz w:val="22"/>
                <w:szCs w:val="22"/>
              </w:rPr>
            </w:pPr>
            <w:r w:rsidRPr="00CD2AE9">
              <w:rPr>
                <w:rFonts w:asciiTheme="minorHAnsi" w:hAnsiTheme="minorHAnsi" w:cstheme="minorHAnsi"/>
                <w:bCs/>
                <w:sz w:val="22"/>
                <w:szCs w:val="22"/>
              </w:rPr>
              <w:t xml:space="preserve">Concertar las fechas para la entrega de las actividades de aprendizaje estipuladas en la guía de la competencia </w:t>
            </w:r>
            <w:r w:rsidR="000F2574" w:rsidRPr="000F2574">
              <w:rPr>
                <w:rFonts w:asciiTheme="minorHAnsi" w:hAnsiTheme="minorHAnsi" w:cstheme="minorHAnsi"/>
                <w:bCs/>
                <w:sz w:val="22"/>
                <w:szCs w:val="22"/>
              </w:rPr>
              <w:t>220201001 - CONTROLAR LOS VERTIMIENTOS RESULTANTES DE PROCESOS Y OPERACIONES PRODUCTIVAS DE ACUERDO CON LA NORMATIVA AMBIENTAL ESTABLECIDA</w:t>
            </w:r>
            <w:r w:rsidRPr="00CD2AE9">
              <w:rPr>
                <w:rFonts w:asciiTheme="minorHAnsi" w:hAnsiTheme="minorHAnsi" w:cstheme="minorHAnsi"/>
                <w:bCs/>
                <w:sz w:val="22"/>
                <w:szCs w:val="22"/>
              </w:rPr>
              <w:t xml:space="preserve">, con los aprendices del programa </w:t>
            </w:r>
            <w:r w:rsidR="00CD7243">
              <w:rPr>
                <w:rFonts w:asciiTheme="minorHAnsi" w:hAnsiTheme="minorHAnsi" w:cstheme="minorHAnsi"/>
                <w:bCs/>
                <w:sz w:val="22"/>
                <w:szCs w:val="22"/>
              </w:rPr>
              <w:t>Tecnólogo en Prevención y Control Ambiental</w:t>
            </w:r>
            <w:r w:rsidR="00FB2483" w:rsidRPr="00FB2483">
              <w:rPr>
                <w:rFonts w:asciiTheme="minorHAnsi" w:hAnsiTheme="minorHAnsi" w:cstheme="minorHAnsi"/>
                <w:bCs/>
                <w:sz w:val="22"/>
                <w:szCs w:val="22"/>
              </w:rPr>
              <w:t xml:space="preserve"> Ficha: </w:t>
            </w:r>
            <w:r w:rsidR="00CD7243">
              <w:rPr>
                <w:rFonts w:asciiTheme="minorHAnsi" w:hAnsiTheme="minorHAnsi" w:cstheme="minorHAnsi"/>
                <w:bCs/>
                <w:sz w:val="22"/>
                <w:szCs w:val="22"/>
              </w:rPr>
              <w:t>2924939</w:t>
            </w:r>
          </w:p>
        </w:tc>
      </w:tr>
      <w:tr w:rsidR="004E140B" w:rsidRPr="00CD2AE9" w14:paraId="446E1FAA" w14:textId="77777777" w:rsidTr="000C0727">
        <w:trPr>
          <w:trHeight w:val="326"/>
        </w:trPr>
        <w:tc>
          <w:tcPr>
            <w:tcW w:w="9258" w:type="dxa"/>
            <w:gridSpan w:val="11"/>
          </w:tcPr>
          <w:p w14:paraId="7F56EA79" w14:textId="4BB347D3" w:rsidR="004E140B" w:rsidRPr="00CD2AE9" w:rsidRDefault="004E140B" w:rsidP="00CD2AE9">
            <w:pPr>
              <w:jc w:val="center"/>
              <w:rPr>
                <w:rFonts w:asciiTheme="minorHAnsi" w:hAnsiTheme="minorHAnsi" w:cstheme="minorHAnsi"/>
                <w:b/>
                <w:sz w:val="22"/>
                <w:szCs w:val="22"/>
              </w:rPr>
            </w:pPr>
            <w:r w:rsidRPr="00CD2AE9">
              <w:rPr>
                <w:rFonts w:asciiTheme="minorHAnsi" w:hAnsiTheme="minorHAnsi" w:cstheme="minorHAnsi"/>
                <w:b/>
                <w:sz w:val="22"/>
                <w:szCs w:val="22"/>
              </w:rPr>
              <w:t>DESARROLLO DE LA REUNIÓN</w:t>
            </w:r>
          </w:p>
        </w:tc>
      </w:tr>
      <w:tr w:rsidR="004E140B" w:rsidRPr="00CD2AE9" w14:paraId="47E2B5B5" w14:textId="77777777" w:rsidTr="00E37676">
        <w:trPr>
          <w:trHeight w:val="760"/>
        </w:trPr>
        <w:tc>
          <w:tcPr>
            <w:tcW w:w="9258" w:type="dxa"/>
            <w:gridSpan w:val="11"/>
          </w:tcPr>
          <w:p w14:paraId="2F03B80D" w14:textId="319FE3CC" w:rsidR="00573504" w:rsidRDefault="00573504" w:rsidP="00BB70D7">
            <w:pPr>
              <w:contextualSpacing/>
              <w:jc w:val="both"/>
              <w:rPr>
                <w:rFonts w:asciiTheme="minorHAnsi" w:hAnsiTheme="minorHAnsi" w:cstheme="minorHAnsi"/>
                <w:bCs/>
                <w:sz w:val="22"/>
                <w:szCs w:val="22"/>
              </w:rPr>
            </w:pPr>
            <w:r w:rsidRPr="00CD2AE9">
              <w:rPr>
                <w:rFonts w:asciiTheme="minorHAnsi" w:hAnsiTheme="minorHAnsi" w:cstheme="minorHAnsi"/>
                <w:bCs/>
                <w:sz w:val="22"/>
                <w:szCs w:val="22"/>
              </w:rPr>
              <w:t xml:space="preserve">En la fecha y lugar indicados, se reúnen los aprendices del programa </w:t>
            </w:r>
            <w:r w:rsidR="00CD7243" w:rsidRPr="00CD7243">
              <w:rPr>
                <w:rFonts w:asciiTheme="minorHAnsi" w:hAnsiTheme="minorHAnsi" w:cstheme="minorHAnsi"/>
                <w:bCs/>
                <w:sz w:val="22"/>
                <w:szCs w:val="22"/>
              </w:rPr>
              <w:t>Tecnólogo en Prevención y Control Ambiental Ficha: 2924939</w:t>
            </w:r>
            <w:r w:rsidRPr="00CD2AE9">
              <w:rPr>
                <w:rFonts w:asciiTheme="minorHAnsi" w:hAnsiTheme="minorHAnsi" w:cstheme="minorHAnsi"/>
                <w:bCs/>
                <w:sz w:val="22"/>
                <w:szCs w:val="22"/>
              </w:rPr>
              <w:t xml:space="preserve"> </w:t>
            </w:r>
            <w:r w:rsidR="008A079D">
              <w:rPr>
                <w:rFonts w:asciiTheme="minorHAnsi" w:hAnsiTheme="minorHAnsi" w:cstheme="minorHAnsi"/>
                <w:bCs/>
                <w:sz w:val="22"/>
                <w:szCs w:val="22"/>
              </w:rPr>
              <w:t>con el instructor Juan Nicolás Amézquita Herrera</w:t>
            </w:r>
            <w:r w:rsidRPr="00CD2AE9">
              <w:rPr>
                <w:rFonts w:asciiTheme="minorHAnsi" w:hAnsiTheme="minorHAnsi" w:cstheme="minorHAnsi"/>
                <w:bCs/>
                <w:sz w:val="22"/>
                <w:szCs w:val="22"/>
              </w:rPr>
              <w:t xml:space="preserve">, para establecer las fechas de entrega de las actividades de aprendizaje estipuladas en la guía de aprendizaje de la competencia </w:t>
            </w:r>
            <w:r w:rsidR="000F2574" w:rsidRPr="000F2574">
              <w:rPr>
                <w:rFonts w:asciiTheme="minorHAnsi" w:hAnsiTheme="minorHAnsi" w:cstheme="minorHAnsi"/>
                <w:sz w:val="22"/>
                <w:szCs w:val="22"/>
              </w:rPr>
              <w:t>220201001 - CONTROLAR LOS VERTIMIENTOS RESULTANTES DE PROCESOS Y OPERACIONES PRODUCTIVAS DE ACUERDO CON LA NORMATIVA AMBIENTAL ESTABLECIDA</w:t>
            </w:r>
            <w:r w:rsidR="000F2574">
              <w:rPr>
                <w:rFonts w:asciiTheme="minorHAnsi" w:hAnsiTheme="minorHAnsi" w:cstheme="minorHAnsi"/>
                <w:sz w:val="22"/>
                <w:szCs w:val="22"/>
              </w:rPr>
              <w:t xml:space="preserve"> </w:t>
            </w:r>
            <w:r w:rsidRPr="00CD2AE9">
              <w:rPr>
                <w:rFonts w:asciiTheme="minorHAnsi" w:hAnsiTheme="minorHAnsi" w:cstheme="minorHAnsi"/>
                <w:bCs/>
                <w:sz w:val="22"/>
                <w:szCs w:val="22"/>
              </w:rPr>
              <w:t xml:space="preserve">de la siguiente manera: </w:t>
            </w:r>
          </w:p>
          <w:p w14:paraId="7BF59D07" w14:textId="77777777" w:rsidR="00765D20" w:rsidRDefault="00765D20" w:rsidP="00BB70D7">
            <w:pPr>
              <w:contextualSpacing/>
              <w:jc w:val="both"/>
              <w:rPr>
                <w:rFonts w:asciiTheme="minorHAnsi" w:hAnsiTheme="minorHAnsi" w:cstheme="minorHAnsi"/>
                <w:bCs/>
                <w:sz w:val="22"/>
                <w:szCs w:val="22"/>
              </w:rPr>
            </w:pPr>
          </w:p>
          <w:tbl>
            <w:tblPr>
              <w:tblStyle w:val="Tablaconcuadrcula"/>
              <w:tblW w:w="8686" w:type="dxa"/>
              <w:jc w:val="center"/>
              <w:tblLayout w:type="fixed"/>
              <w:tblLook w:val="04A0" w:firstRow="1" w:lastRow="0" w:firstColumn="1" w:lastColumn="0" w:noHBand="0" w:noVBand="1"/>
            </w:tblPr>
            <w:tblGrid>
              <w:gridCol w:w="641"/>
              <w:gridCol w:w="3787"/>
              <w:gridCol w:w="77"/>
              <w:gridCol w:w="683"/>
              <w:gridCol w:w="799"/>
              <w:gridCol w:w="1368"/>
              <w:gridCol w:w="665"/>
              <w:gridCol w:w="666"/>
            </w:tblGrid>
            <w:tr w:rsidR="00765D20" w:rsidRPr="00765D20" w14:paraId="6A156DA4" w14:textId="77777777" w:rsidTr="00765D20">
              <w:trPr>
                <w:trHeight w:val="252"/>
                <w:jc w:val="center"/>
              </w:trPr>
              <w:tc>
                <w:tcPr>
                  <w:tcW w:w="8686" w:type="dxa"/>
                  <w:gridSpan w:val="8"/>
                  <w:vAlign w:val="center"/>
                </w:tcPr>
                <w:p w14:paraId="252DD371" w14:textId="77777777" w:rsidR="00765D20" w:rsidRPr="00765D20" w:rsidRDefault="00765D20" w:rsidP="00765D20">
                  <w:pPr>
                    <w:jc w:val="center"/>
                    <w:rPr>
                      <w:rFonts w:ascii="Calibri" w:hAnsi="Calibri" w:cs="Calibri"/>
                      <w:b/>
                      <w:sz w:val="22"/>
                      <w:szCs w:val="22"/>
                    </w:rPr>
                  </w:pPr>
                  <w:r w:rsidRPr="00765D20">
                    <w:rPr>
                      <w:rFonts w:ascii="Calibri" w:hAnsi="Calibri" w:cs="Calibri"/>
                      <w:b/>
                      <w:sz w:val="22"/>
                      <w:szCs w:val="22"/>
                    </w:rPr>
                    <w:t>PLAN DE TRABAJO CONCERTADO</w:t>
                  </w:r>
                </w:p>
              </w:tc>
            </w:tr>
            <w:tr w:rsidR="00765D20" w:rsidRPr="00765D20" w14:paraId="7720522B" w14:textId="77777777" w:rsidTr="00765D20">
              <w:trPr>
                <w:trHeight w:val="518"/>
                <w:jc w:val="center"/>
              </w:trPr>
              <w:tc>
                <w:tcPr>
                  <w:tcW w:w="8686" w:type="dxa"/>
                  <w:gridSpan w:val="8"/>
                  <w:vAlign w:val="center"/>
                </w:tcPr>
                <w:p w14:paraId="531C1361" w14:textId="350F7533" w:rsidR="00765D20" w:rsidRPr="00765D20" w:rsidRDefault="00765D20" w:rsidP="00765D20">
                  <w:pPr>
                    <w:jc w:val="both"/>
                    <w:rPr>
                      <w:rFonts w:ascii="Calibri" w:hAnsi="Calibri" w:cs="Calibri"/>
                      <w:sz w:val="22"/>
                      <w:szCs w:val="22"/>
                    </w:rPr>
                  </w:pPr>
                  <w:r w:rsidRPr="00765D20">
                    <w:rPr>
                      <w:rFonts w:ascii="Calibri" w:hAnsi="Calibri" w:cs="Calibri"/>
                      <w:b/>
                      <w:sz w:val="22"/>
                      <w:szCs w:val="22"/>
                    </w:rPr>
                    <w:t>PROGRAMA DE FORMACIÓN:</w:t>
                  </w:r>
                  <w:r w:rsidRPr="00765D20">
                    <w:rPr>
                      <w:rFonts w:ascii="Calibri" w:hAnsi="Calibri" w:cs="Calibri"/>
                      <w:sz w:val="22"/>
                      <w:szCs w:val="22"/>
                    </w:rPr>
                    <w:t xml:space="preserve"> </w:t>
                  </w:r>
                  <w:r w:rsidR="00CD7243" w:rsidRPr="00CD7243">
                    <w:rPr>
                      <w:rFonts w:ascii="Calibri" w:hAnsi="Calibri" w:cs="Calibri"/>
                      <w:sz w:val="22"/>
                      <w:szCs w:val="22"/>
                    </w:rPr>
                    <w:t>Tecnólogo en Prevención y Control Ambiental Ficha: 2924939</w:t>
                  </w:r>
                </w:p>
              </w:tc>
            </w:tr>
            <w:tr w:rsidR="00765D20" w:rsidRPr="00765D20" w14:paraId="4661E3A1" w14:textId="77777777" w:rsidTr="00765D20">
              <w:trPr>
                <w:trHeight w:val="757"/>
                <w:jc w:val="center"/>
              </w:trPr>
              <w:tc>
                <w:tcPr>
                  <w:tcW w:w="8686" w:type="dxa"/>
                  <w:gridSpan w:val="8"/>
                  <w:vAlign w:val="center"/>
                </w:tcPr>
                <w:p w14:paraId="638026EB" w14:textId="312A6786" w:rsidR="00765D20" w:rsidRPr="00765D20" w:rsidRDefault="00765D20" w:rsidP="00765D20">
                  <w:pPr>
                    <w:jc w:val="both"/>
                    <w:rPr>
                      <w:rFonts w:ascii="Calibri" w:hAnsi="Calibri" w:cs="Calibri"/>
                      <w:sz w:val="22"/>
                      <w:szCs w:val="22"/>
                    </w:rPr>
                  </w:pPr>
                  <w:r w:rsidRPr="00765D20">
                    <w:rPr>
                      <w:rFonts w:ascii="Calibri" w:hAnsi="Calibri" w:cs="Calibri"/>
                      <w:b/>
                      <w:sz w:val="22"/>
                      <w:szCs w:val="22"/>
                    </w:rPr>
                    <w:t>COMPETENCIA:</w:t>
                  </w:r>
                  <w:r w:rsidRPr="00765D20">
                    <w:rPr>
                      <w:rFonts w:ascii="Calibri" w:hAnsi="Calibri" w:cs="Calibri"/>
                      <w:sz w:val="22"/>
                      <w:szCs w:val="22"/>
                    </w:rPr>
                    <w:t xml:space="preserve"> </w:t>
                  </w:r>
                  <w:r w:rsidR="000F2574" w:rsidRPr="000F2574">
                    <w:rPr>
                      <w:rFonts w:asciiTheme="minorHAnsi" w:hAnsiTheme="minorHAnsi" w:cstheme="minorHAnsi"/>
                      <w:bCs/>
                      <w:sz w:val="22"/>
                      <w:szCs w:val="22"/>
                    </w:rPr>
                    <w:t>220201001 - CONTROLAR LOS VERTIMIENTOS RESULTANTES DE PROCESOS Y OPERACIONES PRODUCTIVAS DE ACUERDO CON LA NORMATIVA AMBIENTAL ESTABLECIDA</w:t>
                  </w:r>
                </w:p>
              </w:tc>
            </w:tr>
            <w:tr w:rsidR="00765D20" w:rsidRPr="00765D20" w14:paraId="6D99BD5F" w14:textId="77777777" w:rsidTr="00765D20">
              <w:trPr>
                <w:trHeight w:val="2103"/>
                <w:jc w:val="center"/>
              </w:trPr>
              <w:tc>
                <w:tcPr>
                  <w:tcW w:w="8686" w:type="dxa"/>
                  <w:gridSpan w:val="8"/>
                  <w:vAlign w:val="center"/>
                </w:tcPr>
                <w:p w14:paraId="346684A9" w14:textId="77777777" w:rsidR="00765D20" w:rsidRPr="00765D20" w:rsidRDefault="00765D20" w:rsidP="00765D20">
                  <w:pPr>
                    <w:adjustRightInd w:val="0"/>
                    <w:jc w:val="both"/>
                    <w:rPr>
                      <w:rFonts w:ascii="Calibri" w:hAnsi="Calibri" w:cs="Calibri"/>
                      <w:sz w:val="22"/>
                      <w:szCs w:val="22"/>
                      <w:lang w:eastAsia="es-CO"/>
                    </w:rPr>
                  </w:pPr>
                  <w:r w:rsidRPr="00765D20">
                    <w:rPr>
                      <w:rFonts w:ascii="Calibri" w:hAnsi="Calibri" w:cs="Calibri"/>
                      <w:b/>
                      <w:sz w:val="22"/>
                      <w:szCs w:val="22"/>
                    </w:rPr>
                    <w:lastRenderedPageBreak/>
                    <w:t>RESULTADOS DE APRENDIZAJE:</w:t>
                  </w:r>
                  <w:r w:rsidRPr="00765D20">
                    <w:rPr>
                      <w:rFonts w:ascii="Calibri" w:hAnsi="Calibri" w:cs="Calibri"/>
                      <w:sz w:val="22"/>
                      <w:szCs w:val="22"/>
                      <w:lang w:eastAsia="es-CO"/>
                    </w:rPr>
                    <w:t xml:space="preserve"> </w:t>
                  </w:r>
                </w:p>
                <w:p w14:paraId="21B35045" w14:textId="77777777" w:rsidR="000F2574" w:rsidRPr="000F2574" w:rsidRDefault="000F2574" w:rsidP="000F2574">
                  <w:pPr>
                    <w:pStyle w:val="Prrafodelista"/>
                    <w:numPr>
                      <w:ilvl w:val="0"/>
                      <w:numId w:val="2"/>
                    </w:numPr>
                    <w:rPr>
                      <w:rFonts w:ascii="Calibri" w:hAnsi="Calibri" w:cs="Calibri"/>
                      <w:sz w:val="22"/>
                      <w:szCs w:val="22"/>
                    </w:rPr>
                  </w:pPr>
                  <w:r w:rsidRPr="000F2574">
                    <w:rPr>
                      <w:rFonts w:ascii="Calibri" w:hAnsi="Calibri" w:cs="Calibri"/>
                      <w:sz w:val="22"/>
                      <w:szCs w:val="22"/>
                    </w:rPr>
                    <w:t>592025 - R1. DIAGNOSTICAR LOS VERTIMIENTOS GENERADOS DE ACUERDO CON LA NATURALEZA DE LA ACTIVIDAD PRODUCTIVA</w:t>
                  </w:r>
                </w:p>
                <w:p w14:paraId="771B2434" w14:textId="77777777" w:rsidR="000F2574" w:rsidRPr="000F2574" w:rsidRDefault="000F2574" w:rsidP="000F2574">
                  <w:pPr>
                    <w:pStyle w:val="Prrafodelista"/>
                    <w:numPr>
                      <w:ilvl w:val="0"/>
                      <w:numId w:val="2"/>
                    </w:numPr>
                    <w:rPr>
                      <w:rFonts w:ascii="Calibri" w:hAnsi="Calibri" w:cs="Calibri"/>
                      <w:sz w:val="22"/>
                      <w:szCs w:val="22"/>
                    </w:rPr>
                  </w:pPr>
                  <w:r w:rsidRPr="000F2574">
                    <w:rPr>
                      <w:rFonts w:ascii="Calibri" w:hAnsi="Calibri" w:cs="Calibri"/>
                      <w:sz w:val="22"/>
                      <w:szCs w:val="22"/>
                    </w:rPr>
                    <w:t>592027 - R2. CONTROLAR LA OPERACIÓN DE LOS SISTEMAS DE TRATAMIENTO FÍSICO, QUÍMICO Y BIOLÓGICO DE ACUERDO CON EL TIPO DE VERTIMIENTO.</w:t>
                  </w:r>
                </w:p>
                <w:p w14:paraId="0228ADA1" w14:textId="6748E77C" w:rsidR="00C10C3F" w:rsidRPr="00C10C3F" w:rsidRDefault="000F2574" w:rsidP="000F2574">
                  <w:pPr>
                    <w:pStyle w:val="Prrafodelista"/>
                    <w:numPr>
                      <w:ilvl w:val="0"/>
                      <w:numId w:val="2"/>
                    </w:numPr>
                    <w:rPr>
                      <w:rFonts w:ascii="Calibri" w:hAnsi="Calibri" w:cs="Calibri"/>
                      <w:sz w:val="22"/>
                      <w:szCs w:val="22"/>
                    </w:rPr>
                  </w:pPr>
                  <w:r w:rsidRPr="000F2574">
                    <w:rPr>
                      <w:rFonts w:ascii="Calibri" w:hAnsi="Calibri" w:cs="Calibri"/>
                      <w:sz w:val="22"/>
                      <w:szCs w:val="22"/>
                    </w:rPr>
                    <w:t>592026 - R3. ESTABLECER CONDICIONES DE DESCARGA DEL VERTIMIENTO POSTERIOR AL SISTEMA DE TRATAMIENTO DE ACUERDO CON NORMATIVA AMBIENTAL.</w:t>
                  </w:r>
                </w:p>
              </w:tc>
            </w:tr>
            <w:tr w:rsidR="00765D20" w:rsidRPr="00765D20" w14:paraId="0DB562DE" w14:textId="77777777" w:rsidTr="00765D20">
              <w:trPr>
                <w:trHeight w:val="252"/>
                <w:jc w:val="center"/>
              </w:trPr>
              <w:tc>
                <w:tcPr>
                  <w:tcW w:w="8686" w:type="dxa"/>
                  <w:gridSpan w:val="8"/>
                  <w:vAlign w:val="center"/>
                </w:tcPr>
                <w:p w14:paraId="3E02D515" w14:textId="04813FEB" w:rsidR="00765D20" w:rsidRPr="00765D20" w:rsidRDefault="00765D20" w:rsidP="00765D20">
                  <w:pPr>
                    <w:rPr>
                      <w:rFonts w:ascii="Calibri" w:hAnsi="Calibri" w:cs="Calibri"/>
                      <w:sz w:val="22"/>
                      <w:szCs w:val="22"/>
                    </w:rPr>
                  </w:pPr>
                  <w:r w:rsidRPr="00765D20">
                    <w:rPr>
                      <w:rFonts w:ascii="Calibri" w:hAnsi="Calibri" w:cs="Calibri"/>
                      <w:b/>
                      <w:sz w:val="22"/>
                      <w:szCs w:val="22"/>
                    </w:rPr>
                    <w:t>INSTRUCTOR</w:t>
                  </w:r>
                  <w:r w:rsidRPr="00765D20">
                    <w:rPr>
                      <w:rFonts w:ascii="Calibri" w:hAnsi="Calibri" w:cs="Calibri"/>
                      <w:sz w:val="22"/>
                      <w:szCs w:val="22"/>
                    </w:rPr>
                    <w:t xml:space="preserve">: </w:t>
                  </w:r>
                  <w:r w:rsidR="00C10C3F">
                    <w:rPr>
                      <w:rFonts w:ascii="Calibri" w:hAnsi="Calibri" w:cs="Calibri"/>
                      <w:sz w:val="22"/>
                      <w:szCs w:val="22"/>
                    </w:rPr>
                    <w:t>NICOLÁS AMÉZQUITA</w:t>
                  </w:r>
                </w:p>
              </w:tc>
            </w:tr>
            <w:tr w:rsidR="00765D20" w:rsidRPr="00765D20" w14:paraId="362753AC" w14:textId="77777777" w:rsidTr="008F7162">
              <w:trPr>
                <w:trHeight w:val="65"/>
                <w:jc w:val="center"/>
              </w:trPr>
              <w:tc>
                <w:tcPr>
                  <w:tcW w:w="641" w:type="dxa"/>
                  <w:vMerge w:val="restart"/>
                  <w:vAlign w:val="center"/>
                </w:tcPr>
                <w:p w14:paraId="5AE93966" w14:textId="77777777" w:rsidR="00765D20" w:rsidRPr="00765D20" w:rsidRDefault="00765D20" w:rsidP="00765D20">
                  <w:pPr>
                    <w:rPr>
                      <w:rFonts w:ascii="Calibri" w:hAnsi="Calibri" w:cs="Calibri"/>
                      <w:b/>
                      <w:sz w:val="22"/>
                      <w:szCs w:val="22"/>
                    </w:rPr>
                  </w:pPr>
                  <w:r w:rsidRPr="00765D20">
                    <w:rPr>
                      <w:rFonts w:ascii="Calibri" w:hAnsi="Calibri" w:cs="Calibri"/>
                      <w:b/>
                      <w:sz w:val="22"/>
                      <w:szCs w:val="22"/>
                    </w:rPr>
                    <w:t xml:space="preserve">N° Ítem </w:t>
                  </w:r>
                </w:p>
              </w:tc>
              <w:tc>
                <w:tcPr>
                  <w:tcW w:w="3864" w:type="dxa"/>
                  <w:gridSpan w:val="2"/>
                  <w:vMerge w:val="restart"/>
                  <w:vAlign w:val="center"/>
                </w:tcPr>
                <w:p w14:paraId="404BF557" w14:textId="77777777" w:rsidR="00765D20" w:rsidRPr="00765D20" w:rsidRDefault="00765D20" w:rsidP="00765D20">
                  <w:pPr>
                    <w:rPr>
                      <w:rFonts w:ascii="Calibri" w:hAnsi="Calibri" w:cs="Calibri"/>
                      <w:b/>
                      <w:color w:val="FF0000"/>
                      <w:sz w:val="22"/>
                      <w:szCs w:val="22"/>
                    </w:rPr>
                  </w:pPr>
                  <w:r w:rsidRPr="00765D20">
                    <w:rPr>
                      <w:rFonts w:ascii="Calibri" w:hAnsi="Calibri" w:cs="Calibri"/>
                      <w:b/>
                      <w:sz w:val="22"/>
                      <w:szCs w:val="22"/>
                    </w:rPr>
                    <w:t>ACTIVIDAD PARA DESARROLLAR</w:t>
                  </w:r>
                </w:p>
              </w:tc>
              <w:tc>
                <w:tcPr>
                  <w:tcW w:w="1482" w:type="dxa"/>
                  <w:gridSpan w:val="2"/>
                  <w:vAlign w:val="center"/>
                </w:tcPr>
                <w:p w14:paraId="3D0FEB0A"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FORMA DE ENTREGA</w:t>
                  </w:r>
                </w:p>
              </w:tc>
              <w:tc>
                <w:tcPr>
                  <w:tcW w:w="1368" w:type="dxa"/>
                  <w:vMerge w:val="restart"/>
                  <w:vAlign w:val="center"/>
                </w:tcPr>
                <w:p w14:paraId="26B8AFB5"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FECHA DE ENTREGA</w:t>
                  </w:r>
                </w:p>
              </w:tc>
              <w:tc>
                <w:tcPr>
                  <w:tcW w:w="1331" w:type="dxa"/>
                  <w:gridSpan w:val="2"/>
                  <w:vAlign w:val="center"/>
                </w:tcPr>
                <w:p w14:paraId="16397AC3" w14:textId="77777777" w:rsidR="00765D20" w:rsidRPr="00765D20" w:rsidRDefault="00765D20" w:rsidP="00765D20">
                  <w:pPr>
                    <w:rPr>
                      <w:rFonts w:ascii="Calibri" w:hAnsi="Calibri" w:cs="Calibri"/>
                      <w:b/>
                      <w:color w:val="FF0000"/>
                      <w:sz w:val="22"/>
                      <w:szCs w:val="22"/>
                    </w:rPr>
                  </w:pPr>
                  <w:r w:rsidRPr="00765D20">
                    <w:rPr>
                      <w:rFonts w:ascii="Calibri" w:hAnsi="Calibri" w:cs="Calibri"/>
                      <w:b/>
                      <w:sz w:val="22"/>
                      <w:szCs w:val="22"/>
                    </w:rPr>
                    <w:t xml:space="preserve">¿ENTREGO? </w:t>
                  </w:r>
                </w:p>
              </w:tc>
            </w:tr>
            <w:tr w:rsidR="00765D20" w:rsidRPr="00765D20" w14:paraId="31E221C0" w14:textId="77777777" w:rsidTr="008F7162">
              <w:trPr>
                <w:trHeight w:val="325"/>
                <w:jc w:val="center"/>
              </w:trPr>
              <w:tc>
                <w:tcPr>
                  <w:tcW w:w="641" w:type="dxa"/>
                  <w:vMerge/>
                  <w:vAlign w:val="center"/>
                </w:tcPr>
                <w:p w14:paraId="1DC1B63E" w14:textId="77777777" w:rsidR="00765D20" w:rsidRPr="00765D20" w:rsidRDefault="00765D20" w:rsidP="00765D20">
                  <w:pPr>
                    <w:rPr>
                      <w:rFonts w:ascii="Calibri" w:hAnsi="Calibri" w:cs="Calibri"/>
                      <w:b/>
                      <w:sz w:val="22"/>
                      <w:szCs w:val="22"/>
                    </w:rPr>
                  </w:pPr>
                </w:p>
              </w:tc>
              <w:tc>
                <w:tcPr>
                  <w:tcW w:w="3864" w:type="dxa"/>
                  <w:gridSpan w:val="2"/>
                  <w:vMerge/>
                  <w:vAlign w:val="center"/>
                </w:tcPr>
                <w:p w14:paraId="2B792A50" w14:textId="77777777" w:rsidR="00765D20" w:rsidRPr="00765D20" w:rsidRDefault="00765D20" w:rsidP="00765D20">
                  <w:pPr>
                    <w:rPr>
                      <w:rFonts w:ascii="Calibri" w:hAnsi="Calibri" w:cs="Calibri"/>
                      <w:b/>
                      <w:color w:val="FF0000"/>
                      <w:sz w:val="22"/>
                      <w:szCs w:val="22"/>
                    </w:rPr>
                  </w:pPr>
                </w:p>
              </w:tc>
              <w:tc>
                <w:tcPr>
                  <w:tcW w:w="683" w:type="dxa"/>
                  <w:vAlign w:val="center"/>
                </w:tcPr>
                <w:p w14:paraId="625904F8"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física</w:t>
                  </w:r>
                </w:p>
              </w:tc>
              <w:tc>
                <w:tcPr>
                  <w:tcW w:w="799" w:type="dxa"/>
                  <w:vAlign w:val="center"/>
                </w:tcPr>
                <w:p w14:paraId="0C2089FE"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digital</w:t>
                  </w:r>
                </w:p>
              </w:tc>
              <w:tc>
                <w:tcPr>
                  <w:tcW w:w="1368" w:type="dxa"/>
                  <w:vMerge/>
                  <w:vAlign w:val="center"/>
                </w:tcPr>
                <w:p w14:paraId="575A9E54" w14:textId="77777777" w:rsidR="00765D20" w:rsidRPr="00765D20" w:rsidRDefault="00765D20" w:rsidP="00765D20">
                  <w:pPr>
                    <w:rPr>
                      <w:rFonts w:ascii="Calibri" w:hAnsi="Calibri" w:cs="Calibri"/>
                      <w:b/>
                      <w:color w:val="FF0000"/>
                      <w:sz w:val="22"/>
                      <w:szCs w:val="22"/>
                    </w:rPr>
                  </w:pPr>
                </w:p>
              </w:tc>
              <w:tc>
                <w:tcPr>
                  <w:tcW w:w="665" w:type="dxa"/>
                  <w:vAlign w:val="center"/>
                </w:tcPr>
                <w:p w14:paraId="4A78DA2D"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SI</w:t>
                  </w:r>
                </w:p>
              </w:tc>
              <w:tc>
                <w:tcPr>
                  <w:tcW w:w="666" w:type="dxa"/>
                  <w:vAlign w:val="center"/>
                </w:tcPr>
                <w:p w14:paraId="1956CC23"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NO</w:t>
                  </w:r>
                </w:p>
              </w:tc>
            </w:tr>
            <w:tr w:rsidR="00765D20" w:rsidRPr="00765D20" w14:paraId="3DF41237" w14:textId="77777777" w:rsidTr="008F7162">
              <w:trPr>
                <w:trHeight w:val="518"/>
                <w:jc w:val="center"/>
              </w:trPr>
              <w:tc>
                <w:tcPr>
                  <w:tcW w:w="641" w:type="dxa"/>
                  <w:vAlign w:val="center"/>
                </w:tcPr>
                <w:p w14:paraId="4B357DB8" w14:textId="77777777" w:rsidR="00765D20" w:rsidRPr="00765D20" w:rsidRDefault="00765D20" w:rsidP="00765D20">
                  <w:pPr>
                    <w:jc w:val="center"/>
                    <w:rPr>
                      <w:rFonts w:ascii="Calibri" w:hAnsi="Calibri" w:cs="Calibri"/>
                      <w:sz w:val="22"/>
                      <w:szCs w:val="22"/>
                    </w:rPr>
                  </w:pPr>
                  <w:r w:rsidRPr="00765D20">
                    <w:rPr>
                      <w:rFonts w:ascii="Calibri" w:hAnsi="Calibri" w:cs="Calibri"/>
                      <w:sz w:val="22"/>
                      <w:szCs w:val="22"/>
                    </w:rPr>
                    <w:t>1</w:t>
                  </w:r>
                </w:p>
              </w:tc>
              <w:tc>
                <w:tcPr>
                  <w:tcW w:w="3864" w:type="dxa"/>
                  <w:gridSpan w:val="2"/>
                </w:tcPr>
                <w:p w14:paraId="5E24D3CF" w14:textId="46E3BCBD" w:rsidR="00765D20" w:rsidRPr="00765D20" w:rsidRDefault="00F765DB" w:rsidP="00765D20">
                  <w:pPr>
                    <w:jc w:val="both"/>
                    <w:rPr>
                      <w:rFonts w:ascii="Calibri" w:hAnsi="Calibri" w:cs="Calibri"/>
                      <w:sz w:val="22"/>
                      <w:szCs w:val="22"/>
                    </w:rPr>
                  </w:pPr>
                  <w:r w:rsidRPr="00F765DB">
                    <w:rPr>
                      <w:rFonts w:ascii="Calibri" w:hAnsi="Calibri" w:cs="Calibri"/>
                      <w:sz w:val="22"/>
                      <w:szCs w:val="22"/>
                      <w:lang w:val="es-ES"/>
                    </w:rPr>
                    <w:t>Consultar los conceptos básicos sobre vertimientos</w:t>
                  </w:r>
                </w:p>
              </w:tc>
              <w:tc>
                <w:tcPr>
                  <w:tcW w:w="683" w:type="dxa"/>
                  <w:vAlign w:val="center"/>
                </w:tcPr>
                <w:p w14:paraId="45DE8F7B" w14:textId="1A9E2F5D" w:rsidR="00765D20" w:rsidRPr="00765D20" w:rsidRDefault="00765D20" w:rsidP="00765D20">
                  <w:pPr>
                    <w:jc w:val="center"/>
                    <w:rPr>
                      <w:rFonts w:ascii="Calibri" w:hAnsi="Calibri" w:cs="Calibri"/>
                      <w:b/>
                      <w:sz w:val="22"/>
                      <w:szCs w:val="22"/>
                    </w:rPr>
                  </w:pPr>
                </w:p>
              </w:tc>
              <w:tc>
                <w:tcPr>
                  <w:tcW w:w="799" w:type="dxa"/>
                  <w:vAlign w:val="center"/>
                </w:tcPr>
                <w:p w14:paraId="06332F03" w14:textId="51DA0898" w:rsidR="00765D20" w:rsidRPr="00765D20" w:rsidRDefault="00CC3BEE"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749F4AF2" w14:textId="561F4FEA" w:rsidR="00765D20" w:rsidRPr="00765D20" w:rsidRDefault="000F2574" w:rsidP="00765D20">
                  <w:pPr>
                    <w:jc w:val="center"/>
                    <w:rPr>
                      <w:rFonts w:ascii="Calibri" w:hAnsi="Calibri" w:cs="Calibri"/>
                      <w:bCs/>
                      <w:sz w:val="22"/>
                      <w:szCs w:val="22"/>
                    </w:rPr>
                  </w:pPr>
                  <w:r>
                    <w:rPr>
                      <w:rFonts w:ascii="Calibri" w:hAnsi="Calibri" w:cs="Calibri"/>
                      <w:bCs/>
                      <w:sz w:val="22"/>
                      <w:szCs w:val="22"/>
                    </w:rPr>
                    <w:t>01/08/2025</w:t>
                  </w:r>
                </w:p>
              </w:tc>
              <w:tc>
                <w:tcPr>
                  <w:tcW w:w="665" w:type="dxa"/>
                  <w:vAlign w:val="center"/>
                </w:tcPr>
                <w:p w14:paraId="1E0B2359" w14:textId="77777777" w:rsidR="00765D20" w:rsidRPr="00765D20" w:rsidRDefault="00765D20" w:rsidP="00765D20">
                  <w:pPr>
                    <w:jc w:val="both"/>
                    <w:rPr>
                      <w:rFonts w:ascii="Calibri" w:hAnsi="Calibri" w:cs="Calibri"/>
                      <w:b/>
                      <w:sz w:val="22"/>
                      <w:szCs w:val="22"/>
                    </w:rPr>
                  </w:pPr>
                </w:p>
              </w:tc>
              <w:tc>
                <w:tcPr>
                  <w:tcW w:w="666" w:type="dxa"/>
                  <w:vAlign w:val="center"/>
                </w:tcPr>
                <w:p w14:paraId="2C57C382" w14:textId="77777777" w:rsidR="00765D20" w:rsidRPr="00765D20" w:rsidRDefault="00765D20" w:rsidP="00765D20">
                  <w:pPr>
                    <w:jc w:val="both"/>
                    <w:rPr>
                      <w:rFonts w:ascii="Calibri" w:hAnsi="Calibri" w:cs="Calibri"/>
                      <w:b/>
                      <w:sz w:val="22"/>
                      <w:szCs w:val="22"/>
                    </w:rPr>
                  </w:pPr>
                </w:p>
              </w:tc>
            </w:tr>
            <w:tr w:rsidR="00CC3BEE" w:rsidRPr="00765D20" w14:paraId="7C18C344" w14:textId="77777777" w:rsidTr="008F7162">
              <w:trPr>
                <w:trHeight w:val="199"/>
                <w:jc w:val="center"/>
              </w:trPr>
              <w:tc>
                <w:tcPr>
                  <w:tcW w:w="641" w:type="dxa"/>
                  <w:vAlign w:val="center"/>
                </w:tcPr>
                <w:p w14:paraId="576BA677"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2</w:t>
                  </w:r>
                </w:p>
              </w:tc>
              <w:tc>
                <w:tcPr>
                  <w:tcW w:w="3864" w:type="dxa"/>
                  <w:gridSpan w:val="2"/>
                </w:tcPr>
                <w:p w14:paraId="57DDFEF1" w14:textId="28ACF942" w:rsidR="00CC3BEE" w:rsidRPr="00765D20" w:rsidRDefault="00F765DB" w:rsidP="00CC3BEE">
                  <w:pPr>
                    <w:rPr>
                      <w:rFonts w:ascii="Calibri" w:hAnsi="Calibri" w:cs="Calibri"/>
                      <w:sz w:val="22"/>
                      <w:szCs w:val="22"/>
                    </w:rPr>
                  </w:pPr>
                  <w:r w:rsidRPr="00F765DB">
                    <w:rPr>
                      <w:rFonts w:ascii="Calibri" w:hAnsi="Calibri" w:cs="Calibri"/>
                      <w:sz w:val="22"/>
                      <w:szCs w:val="22"/>
                      <w:lang w:val="es-ES"/>
                    </w:rPr>
                    <w:t>Analizar el impacto de la enfermedad de Minamata y su relación con la gestión ambiental</w:t>
                  </w:r>
                </w:p>
              </w:tc>
              <w:tc>
                <w:tcPr>
                  <w:tcW w:w="683" w:type="dxa"/>
                  <w:vAlign w:val="center"/>
                </w:tcPr>
                <w:p w14:paraId="7A8A49F9" w14:textId="2B48B292" w:rsidR="00CC3BEE" w:rsidRPr="00765D20" w:rsidRDefault="00CC3BEE" w:rsidP="00CC3BEE">
                  <w:pPr>
                    <w:jc w:val="center"/>
                    <w:rPr>
                      <w:rFonts w:ascii="Calibri" w:hAnsi="Calibri" w:cs="Calibri"/>
                      <w:b/>
                      <w:sz w:val="22"/>
                      <w:szCs w:val="22"/>
                    </w:rPr>
                  </w:pPr>
                </w:p>
              </w:tc>
              <w:tc>
                <w:tcPr>
                  <w:tcW w:w="799" w:type="dxa"/>
                  <w:vAlign w:val="center"/>
                </w:tcPr>
                <w:p w14:paraId="2644E146" w14:textId="3488878F"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68" w:type="dxa"/>
                </w:tcPr>
                <w:p w14:paraId="3B83122C" w14:textId="346574B6" w:rsidR="00CC3BEE" w:rsidRPr="00765D20" w:rsidRDefault="00CC3BEE" w:rsidP="00CC3BEE">
                  <w:pPr>
                    <w:jc w:val="center"/>
                    <w:rPr>
                      <w:rFonts w:ascii="Calibri" w:hAnsi="Calibri" w:cs="Calibri"/>
                      <w:bCs/>
                      <w:sz w:val="22"/>
                      <w:szCs w:val="22"/>
                    </w:rPr>
                  </w:pPr>
                  <w:r w:rsidRPr="002A71D0">
                    <w:rPr>
                      <w:rFonts w:ascii="Calibri" w:hAnsi="Calibri" w:cs="Calibri"/>
                      <w:bCs/>
                      <w:sz w:val="22"/>
                      <w:szCs w:val="22"/>
                    </w:rPr>
                    <w:t>0</w:t>
                  </w:r>
                  <w:r w:rsidR="00F765DB">
                    <w:rPr>
                      <w:rFonts w:ascii="Calibri" w:hAnsi="Calibri" w:cs="Calibri"/>
                      <w:bCs/>
                      <w:sz w:val="22"/>
                      <w:szCs w:val="22"/>
                    </w:rPr>
                    <w:t>5</w:t>
                  </w:r>
                  <w:r w:rsidRPr="002A71D0">
                    <w:rPr>
                      <w:rFonts w:ascii="Calibri" w:hAnsi="Calibri" w:cs="Calibri"/>
                      <w:bCs/>
                      <w:sz w:val="22"/>
                      <w:szCs w:val="22"/>
                    </w:rPr>
                    <w:t>/0</w:t>
                  </w:r>
                  <w:r w:rsidR="00DB2762">
                    <w:rPr>
                      <w:rFonts w:ascii="Calibri" w:hAnsi="Calibri" w:cs="Calibri"/>
                      <w:bCs/>
                      <w:sz w:val="22"/>
                      <w:szCs w:val="22"/>
                    </w:rPr>
                    <w:t>8</w:t>
                  </w:r>
                  <w:r w:rsidRPr="002A71D0">
                    <w:rPr>
                      <w:rFonts w:ascii="Calibri" w:hAnsi="Calibri" w:cs="Calibri"/>
                      <w:bCs/>
                      <w:sz w:val="22"/>
                      <w:szCs w:val="22"/>
                    </w:rPr>
                    <w:t>/2025</w:t>
                  </w:r>
                </w:p>
              </w:tc>
              <w:tc>
                <w:tcPr>
                  <w:tcW w:w="665" w:type="dxa"/>
                  <w:vAlign w:val="center"/>
                </w:tcPr>
                <w:p w14:paraId="2E5CF05C" w14:textId="77777777" w:rsidR="00CC3BEE" w:rsidRPr="00765D20" w:rsidRDefault="00CC3BEE" w:rsidP="00CC3BEE">
                  <w:pPr>
                    <w:jc w:val="both"/>
                    <w:rPr>
                      <w:rFonts w:ascii="Calibri" w:hAnsi="Calibri" w:cs="Calibri"/>
                      <w:b/>
                      <w:sz w:val="22"/>
                      <w:szCs w:val="22"/>
                    </w:rPr>
                  </w:pPr>
                </w:p>
              </w:tc>
              <w:tc>
                <w:tcPr>
                  <w:tcW w:w="666" w:type="dxa"/>
                  <w:vAlign w:val="center"/>
                </w:tcPr>
                <w:p w14:paraId="3E7DD31D" w14:textId="77777777" w:rsidR="00CC3BEE" w:rsidRPr="00765D20" w:rsidRDefault="00CC3BEE" w:rsidP="00CC3BEE">
                  <w:pPr>
                    <w:jc w:val="both"/>
                    <w:rPr>
                      <w:rFonts w:ascii="Calibri" w:hAnsi="Calibri" w:cs="Calibri"/>
                      <w:b/>
                      <w:sz w:val="22"/>
                      <w:szCs w:val="22"/>
                    </w:rPr>
                  </w:pPr>
                </w:p>
              </w:tc>
            </w:tr>
            <w:tr w:rsidR="00CC3BEE" w:rsidRPr="00765D20" w14:paraId="0B7C6B99" w14:textId="77777777" w:rsidTr="008F7162">
              <w:trPr>
                <w:trHeight w:val="199"/>
                <w:jc w:val="center"/>
              </w:trPr>
              <w:tc>
                <w:tcPr>
                  <w:tcW w:w="641" w:type="dxa"/>
                  <w:vAlign w:val="center"/>
                </w:tcPr>
                <w:p w14:paraId="5D080FB2"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3</w:t>
                  </w:r>
                </w:p>
              </w:tc>
              <w:tc>
                <w:tcPr>
                  <w:tcW w:w="3864" w:type="dxa"/>
                  <w:gridSpan w:val="2"/>
                </w:tcPr>
                <w:p w14:paraId="194F1395" w14:textId="234B367E" w:rsidR="00CC3BEE" w:rsidRPr="00765D20" w:rsidRDefault="00F765DB" w:rsidP="00CC3BEE">
                  <w:pPr>
                    <w:rPr>
                      <w:rFonts w:ascii="Calibri" w:hAnsi="Calibri" w:cs="Calibri"/>
                      <w:sz w:val="22"/>
                      <w:szCs w:val="22"/>
                    </w:rPr>
                  </w:pPr>
                  <w:r w:rsidRPr="00F765DB">
                    <w:rPr>
                      <w:rFonts w:ascii="Calibri" w:hAnsi="Calibri" w:cs="Calibri"/>
                      <w:sz w:val="22"/>
                      <w:szCs w:val="22"/>
                      <w:lang w:val="es-ES"/>
                    </w:rPr>
                    <w:t>Participar en un foro de discusión “Impacto de los vertimientos en ecosistemas locales”</w:t>
                  </w:r>
                </w:p>
              </w:tc>
              <w:tc>
                <w:tcPr>
                  <w:tcW w:w="683" w:type="dxa"/>
                  <w:vAlign w:val="center"/>
                </w:tcPr>
                <w:p w14:paraId="09AEEE89" w14:textId="0F70B0C1" w:rsidR="00CC3BEE" w:rsidRPr="00765D20" w:rsidRDefault="00CC3BEE" w:rsidP="00CC3BEE">
                  <w:pPr>
                    <w:jc w:val="center"/>
                    <w:rPr>
                      <w:rFonts w:ascii="Calibri" w:hAnsi="Calibri" w:cs="Calibri"/>
                      <w:b/>
                      <w:sz w:val="22"/>
                      <w:szCs w:val="22"/>
                    </w:rPr>
                  </w:pPr>
                </w:p>
              </w:tc>
              <w:tc>
                <w:tcPr>
                  <w:tcW w:w="799" w:type="dxa"/>
                  <w:vAlign w:val="center"/>
                </w:tcPr>
                <w:p w14:paraId="1701A21D" w14:textId="74C558B4"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68" w:type="dxa"/>
                </w:tcPr>
                <w:p w14:paraId="34B4E9AF" w14:textId="0B0B3420" w:rsidR="00CC3BEE" w:rsidRPr="00765D20" w:rsidRDefault="00DB2762" w:rsidP="00CC3BEE">
                  <w:pPr>
                    <w:jc w:val="center"/>
                    <w:rPr>
                      <w:rFonts w:ascii="Calibri" w:hAnsi="Calibri" w:cs="Calibri"/>
                      <w:bCs/>
                      <w:sz w:val="22"/>
                      <w:szCs w:val="22"/>
                    </w:rPr>
                  </w:pPr>
                  <w:r>
                    <w:rPr>
                      <w:rFonts w:ascii="Calibri" w:hAnsi="Calibri" w:cs="Calibri"/>
                      <w:bCs/>
                      <w:sz w:val="22"/>
                      <w:szCs w:val="22"/>
                    </w:rPr>
                    <w:t>0</w:t>
                  </w:r>
                  <w:r w:rsidR="00F765DB">
                    <w:rPr>
                      <w:rFonts w:ascii="Calibri" w:hAnsi="Calibri" w:cs="Calibri"/>
                      <w:bCs/>
                      <w:sz w:val="22"/>
                      <w:szCs w:val="22"/>
                    </w:rPr>
                    <w:t>8</w:t>
                  </w:r>
                  <w:r>
                    <w:rPr>
                      <w:rFonts w:ascii="Calibri" w:hAnsi="Calibri" w:cs="Calibri"/>
                      <w:bCs/>
                      <w:sz w:val="22"/>
                      <w:szCs w:val="22"/>
                    </w:rPr>
                    <w:t>/08/2025</w:t>
                  </w:r>
                </w:p>
              </w:tc>
              <w:tc>
                <w:tcPr>
                  <w:tcW w:w="665" w:type="dxa"/>
                  <w:vAlign w:val="center"/>
                </w:tcPr>
                <w:p w14:paraId="1B75AC6D" w14:textId="77777777" w:rsidR="00CC3BEE" w:rsidRPr="00765D20" w:rsidRDefault="00CC3BEE" w:rsidP="00CC3BEE">
                  <w:pPr>
                    <w:jc w:val="both"/>
                    <w:rPr>
                      <w:rFonts w:ascii="Calibri" w:hAnsi="Calibri" w:cs="Calibri"/>
                      <w:b/>
                      <w:sz w:val="22"/>
                      <w:szCs w:val="22"/>
                    </w:rPr>
                  </w:pPr>
                </w:p>
              </w:tc>
              <w:tc>
                <w:tcPr>
                  <w:tcW w:w="666" w:type="dxa"/>
                  <w:vAlign w:val="center"/>
                </w:tcPr>
                <w:p w14:paraId="0C64A0E0" w14:textId="77777777" w:rsidR="00CC3BEE" w:rsidRPr="00765D20" w:rsidRDefault="00CC3BEE" w:rsidP="00CC3BEE">
                  <w:pPr>
                    <w:jc w:val="both"/>
                    <w:rPr>
                      <w:rFonts w:ascii="Calibri" w:hAnsi="Calibri" w:cs="Calibri"/>
                      <w:b/>
                      <w:sz w:val="22"/>
                      <w:szCs w:val="22"/>
                    </w:rPr>
                  </w:pPr>
                </w:p>
              </w:tc>
            </w:tr>
            <w:tr w:rsidR="00CC3BEE" w:rsidRPr="00765D20" w14:paraId="30129A12" w14:textId="77777777" w:rsidTr="008F7162">
              <w:trPr>
                <w:trHeight w:val="504"/>
                <w:jc w:val="center"/>
              </w:trPr>
              <w:tc>
                <w:tcPr>
                  <w:tcW w:w="641" w:type="dxa"/>
                  <w:vAlign w:val="center"/>
                </w:tcPr>
                <w:p w14:paraId="3F38853A"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4</w:t>
                  </w:r>
                </w:p>
              </w:tc>
              <w:tc>
                <w:tcPr>
                  <w:tcW w:w="3864" w:type="dxa"/>
                  <w:gridSpan w:val="2"/>
                </w:tcPr>
                <w:p w14:paraId="765BE832" w14:textId="7B2E3643" w:rsidR="00CC3BEE" w:rsidRPr="00765D20" w:rsidRDefault="00F765DB" w:rsidP="00CC3BEE">
                  <w:pPr>
                    <w:jc w:val="both"/>
                    <w:rPr>
                      <w:rFonts w:ascii="Calibri" w:hAnsi="Calibri" w:cs="Calibri"/>
                      <w:bCs/>
                      <w:sz w:val="22"/>
                      <w:szCs w:val="22"/>
                    </w:rPr>
                  </w:pPr>
                  <w:r w:rsidRPr="00F765DB">
                    <w:rPr>
                      <w:rFonts w:ascii="Calibri" w:hAnsi="Calibri" w:cs="Calibri"/>
                      <w:bCs/>
                      <w:sz w:val="22"/>
                      <w:szCs w:val="22"/>
                    </w:rPr>
                    <w:t>Indagar conceptos y tipos de aguas residuales en fuentes confiables</w:t>
                  </w:r>
                </w:p>
              </w:tc>
              <w:tc>
                <w:tcPr>
                  <w:tcW w:w="683" w:type="dxa"/>
                  <w:vAlign w:val="center"/>
                </w:tcPr>
                <w:p w14:paraId="3EE7B61B" w14:textId="4BEC9B7F" w:rsidR="00CC3BEE" w:rsidRPr="00765D20" w:rsidRDefault="00CC3BEE" w:rsidP="00CC3BEE">
                  <w:pPr>
                    <w:jc w:val="center"/>
                    <w:rPr>
                      <w:rFonts w:ascii="Calibri" w:hAnsi="Calibri" w:cs="Calibri"/>
                      <w:b/>
                      <w:sz w:val="22"/>
                      <w:szCs w:val="22"/>
                    </w:rPr>
                  </w:pPr>
                </w:p>
              </w:tc>
              <w:tc>
                <w:tcPr>
                  <w:tcW w:w="799" w:type="dxa"/>
                  <w:vAlign w:val="center"/>
                </w:tcPr>
                <w:p w14:paraId="5A421208" w14:textId="51E8F6D6"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68" w:type="dxa"/>
                </w:tcPr>
                <w:p w14:paraId="33BAB026" w14:textId="501C672C" w:rsidR="00CC3BEE" w:rsidRPr="00765D20" w:rsidRDefault="00F765DB" w:rsidP="00CC3BEE">
                  <w:pPr>
                    <w:jc w:val="center"/>
                    <w:rPr>
                      <w:rFonts w:ascii="Calibri" w:hAnsi="Calibri" w:cs="Calibri"/>
                      <w:bCs/>
                      <w:sz w:val="22"/>
                      <w:szCs w:val="22"/>
                    </w:rPr>
                  </w:pPr>
                  <w:r>
                    <w:rPr>
                      <w:rFonts w:ascii="Calibri" w:hAnsi="Calibri" w:cs="Calibri"/>
                      <w:bCs/>
                      <w:sz w:val="22"/>
                      <w:szCs w:val="22"/>
                    </w:rPr>
                    <w:t>12/08/2025</w:t>
                  </w:r>
                </w:p>
              </w:tc>
              <w:tc>
                <w:tcPr>
                  <w:tcW w:w="665" w:type="dxa"/>
                  <w:vAlign w:val="center"/>
                </w:tcPr>
                <w:p w14:paraId="1C046338" w14:textId="77777777" w:rsidR="00CC3BEE" w:rsidRPr="00765D20" w:rsidRDefault="00CC3BEE" w:rsidP="00CC3BEE">
                  <w:pPr>
                    <w:jc w:val="both"/>
                    <w:rPr>
                      <w:rFonts w:ascii="Calibri" w:hAnsi="Calibri" w:cs="Calibri"/>
                      <w:b/>
                      <w:sz w:val="22"/>
                      <w:szCs w:val="22"/>
                    </w:rPr>
                  </w:pPr>
                </w:p>
              </w:tc>
              <w:tc>
                <w:tcPr>
                  <w:tcW w:w="666" w:type="dxa"/>
                  <w:vAlign w:val="center"/>
                </w:tcPr>
                <w:p w14:paraId="6F5F24C5" w14:textId="77777777" w:rsidR="00CC3BEE" w:rsidRPr="00765D20" w:rsidRDefault="00CC3BEE" w:rsidP="00CC3BEE">
                  <w:pPr>
                    <w:jc w:val="both"/>
                    <w:rPr>
                      <w:rFonts w:ascii="Calibri" w:hAnsi="Calibri" w:cs="Calibri"/>
                      <w:b/>
                      <w:sz w:val="22"/>
                      <w:szCs w:val="22"/>
                    </w:rPr>
                  </w:pPr>
                </w:p>
              </w:tc>
            </w:tr>
            <w:tr w:rsidR="00CC3BEE" w:rsidRPr="00765D20" w14:paraId="587BF56F" w14:textId="77777777" w:rsidTr="008F7162">
              <w:trPr>
                <w:trHeight w:val="771"/>
                <w:jc w:val="center"/>
              </w:trPr>
              <w:tc>
                <w:tcPr>
                  <w:tcW w:w="641" w:type="dxa"/>
                  <w:vAlign w:val="center"/>
                </w:tcPr>
                <w:p w14:paraId="54AD6BCC"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5</w:t>
                  </w:r>
                </w:p>
              </w:tc>
              <w:tc>
                <w:tcPr>
                  <w:tcW w:w="3864" w:type="dxa"/>
                  <w:gridSpan w:val="2"/>
                </w:tcPr>
                <w:p w14:paraId="1C0D40FC" w14:textId="3A2D52E6" w:rsidR="00CC3BEE" w:rsidRPr="00765D20" w:rsidRDefault="00F765DB" w:rsidP="00CC3BEE">
                  <w:pPr>
                    <w:jc w:val="both"/>
                    <w:rPr>
                      <w:rFonts w:ascii="Calibri" w:hAnsi="Calibri" w:cs="Calibri"/>
                      <w:sz w:val="22"/>
                      <w:szCs w:val="22"/>
                    </w:rPr>
                  </w:pPr>
                  <w:r w:rsidRPr="00F765DB">
                    <w:rPr>
                      <w:rFonts w:ascii="Calibri" w:hAnsi="Calibri" w:cs="Calibri"/>
                      <w:sz w:val="22"/>
                      <w:szCs w:val="22"/>
                    </w:rPr>
                    <w:t>Caracterizar los efluentes y fuentes de generación en diferentes actividades productivas</w:t>
                  </w:r>
                </w:p>
              </w:tc>
              <w:tc>
                <w:tcPr>
                  <w:tcW w:w="683" w:type="dxa"/>
                  <w:vAlign w:val="center"/>
                </w:tcPr>
                <w:p w14:paraId="4382CF26" w14:textId="4F1633F9" w:rsidR="00CC3BEE" w:rsidRPr="00765D20" w:rsidRDefault="00CC3BEE" w:rsidP="00CC3BEE">
                  <w:pPr>
                    <w:jc w:val="center"/>
                    <w:rPr>
                      <w:rFonts w:ascii="Calibri" w:hAnsi="Calibri" w:cs="Calibri"/>
                      <w:b/>
                      <w:sz w:val="22"/>
                      <w:szCs w:val="22"/>
                    </w:rPr>
                  </w:pPr>
                </w:p>
              </w:tc>
              <w:tc>
                <w:tcPr>
                  <w:tcW w:w="799" w:type="dxa"/>
                  <w:vAlign w:val="center"/>
                </w:tcPr>
                <w:p w14:paraId="0C51C936" w14:textId="71525CE9"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68" w:type="dxa"/>
                </w:tcPr>
                <w:p w14:paraId="38A0DF61" w14:textId="5F8A4575" w:rsidR="00CC3BEE" w:rsidRPr="00765D20" w:rsidRDefault="00F765DB" w:rsidP="00CC3BEE">
                  <w:pPr>
                    <w:jc w:val="center"/>
                    <w:rPr>
                      <w:rFonts w:ascii="Calibri" w:hAnsi="Calibri" w:cs="Calibri"/>
                      <w:bCs/>
                      <w:sz w:val="22"/>
                      <w:szCs w:val="22"/>
                    </w:rPr>
                  </w:pPr>
                  <w:r w:rsidRPr="00F765DB">
                    <w:rPr>
                      <w:rFonts w:ascii="Calibri" w:hAnsi="Calibri" w:cs="Calibri"/>
                      <w:bCs/>
                      <w:sz w:val="22"/>
                      <w:szCs w:val="22"/>
                    </w:rPr>
                    <w:t>15/08/2025</w:t>
                  </w:r>
                </w:p>
              </w:tc>
              <w:tc>
                <w:tcPr>
                  <w:tcW w:w="665" w:type="dxa"/>
                  <w:vAlign w:val="center"/>
                </w:tcPr>
                <w:p w14:paraId="0EA66003" w14:textId="77777777" w:rsidR="00CC3BEE" w:rsidRPr="00765D20" w:rsidRDefault="00CC3BEE" w:rsidP="00CC3BEE">
                  <w:pPr>
                    <w:jc w:val="both"/>
                    <w:rPr>
                      <w:rFonts w:ascii="Calibri" w:hAnsi="Calibri" w:cs="Calibri"/>
                      <w:b/>
                      <w:sz w:val="22"/>
                      <w:szCs w:val="22"/>
                    </w:rPr>
                  </w:pPr>
                </w:p>
              </w:tc>
              <w:tc>
                <w:tcPr>
                  <w:tcW w:w="666" w:type="dxa"/>
                  <w:vAlign w:val="center"/>
                </w:tcPr>
                <w:p w14:paraId="1FBE096A" w14:textId="77777777" w:rsidR="00CC3BEE" w:rsidRPr="00765D20" w:rsidRDefault="00CC3BEE" w:rsidP="00CC3BEE">
                  <w:pPr>
                    <w:jc w:val="both"/>
                    <w:rPr>
                      <w:rFonts w:ascii="Calibri" w:hAnsi="Calibri" w:cs="Calibri"/>
                      <w:b/>
                      <w:sz w:val="22"/>
                      <w:szCs w:val="22"/>
                    </w:rPr>
                  </w:pPr>
                </w:p>
              </w:tc>
            </w:tr>
            <w:tr w:rsidR="00765D20" w:rsidRPr="00765D20" w14:paraId="004DA3EE" w14:textId="77777777" w:rsidTr="008F7162">
              <w:trPr>
                <w:trHeight w:val="159"/>
                <w:jc w:val="center"/>
              </w:trPr>
              <w:tc>
                <w:tcPr>
                  <w:tcW w:w="641" w:type="dxa"/>
                  <w:vAlign w:val="center"/>
                </w:tcPr>
                <w:p w14:paraId="410DD2A8" w14:textId="33A34BC2" w:rsidR="00765D20" w:rsidRPr="00765D20" w:rsidRDefault="00CC3BEE" w:rsidP="00765D20">
                  <w:pPr>
                    <w:jc w:val="center"/>
                    <w:rPr>
                      <w:rFonts w:ascii="Calibri" w:hAnsi="Calibri" w:cs="Calibri"/>
                      <w:sz w:val="22"/>
                      <w:szCs w:val="22"/>
                    </w:rPr>
                  </w:pPr>
                  <w:r>
                    <w:rPr>
                      <w:rFonts w:ascii="Calibri" w:hAnsi="Calibri" w:cs="Calibri"/>
                      <w:sz w:val="22"/>
                      <w:szCs w:val="22"/>
                    </w:rPr>
                    <w:t>6</w:t>
                  </w:r>
                </w:p>
              </w:tc>
              <w:tc>
                <w:tcPr>
                  <w:tcW w:w="3864" w:type="dxa"/>
                  <w:gridSpan w:val="2"/>
                </w:tcPr>
                <w:p w14:paraId="4A573F69" w14:textId="7DE0F729" w:rsidR="00765D20" w:rsidRPr="00765D20" w:rsidRDefault="00F765DB" w:rsidP="00765D20">
                  <w:pPr>
                    <w:rPr>
                      <w:rFonts w:ascii="Calibri" w:hAnsi="Calibri" w:cs="Calibri"/>
                      <w:sz w:val="22"/>
                      <w:szCs w:val="22"/>
                    </w:rPr>
                  </w:pPr>
                  <w:r w:rsidRPr="00F765DB">
                    <w:rPr>
                      <w:rFonts w:ascii="Calibri" w:hAnsi="Calibri" w:cs="Calibri"/>
                      <w:sz w:val="22"/>
                      <w:szCs w:val="22"/>
                      <w:lang w:val="es-ES"/>
                    </w:rPr>
                    <w:t>Identificar infraestructura de recolección y transporte de aguas residuales</w:t>
                  </w:r>
                </w:p>
              </w:tc>
              <w:tc>
                <w:tcPr>
                  <w:tcW w:w="683" w:type="dxa"/>
                  <w:vAlign w:val="center"/>
                </w:tcPr>
                <w:p w14:paraId="10288AD2" w14:textId="77F01EC9" w:rsidR="00765D20" w:rsidRPr="00765D20" w:rsidRDefault="00765D20" w:rsidP="00765D20">
                  <w:pPr>
                    <w:jc w:val="center"/>
                    <w:rPr>
                      <w:rFonts w:ascii="Calibri" w:hAnsi="Calibri" w:cs="Calibri"/>
                      <w:b/>
                      <w:sz w:val="22"/>
                      <w:szCs w:val="22"/>
                    </w:rPr>
                  </w:pPr>
                </w:p>
              </w:tc>
              <w:tc>
                <w:tcPr>
                  <w:tcW w:w="799" w:type="dxa"/>
                  <w:vAlign w:val="center"/>
                </w:tcPr>
                <w:p w14:paraId="7E624E70" w14:textId="6708FD41" w:rsidR="00765D20" w:rsidRPr="00765D20" w:rsidRDefault="00CC3BEE"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1C6808B7" w14:textId="7D4BC553" w:rsidR="00765D20" w:rsidRPr="00765D20" w:rsidRDefault="00F765DB" w:rsidP="00765D20">
                  <w:pPr>
                    <w:jc w:val="center"/>
                    <w:rPr>
                      <w:rFonts w:ascii="Calibri" w:hAnsi="Calibri" w:cs="Calibri"/>
                      <w:bCs/>
                      <w:sz w:val="22"/>
                      <w:szCs w:val="22"/>
                    </w:rPr>
                  </w:pPr>
                  <w:r w:rsidRPr="00F765DB">
                    <w:rPr>
                      <w:rFonts w:ascii="Calibri" w:hAnsi="Calibri" w:cs="Calibri"/>
                      <w:bCs/>
                      <w:sz w:val="22"/>
                      <w:szCs w:val="22"/>
                      <w:lang w:val="es-ES"/>
                    </w:rPr>
                    <w:t>19/08/2025</w:t>
                  </w:r>
                </w:p>
              </w:tc>
              <w:tc>
                <w:tcPr>
                  <w:tcW w:w="665" w:type="dxa"/>
                  <w:vAlign w:val="center"/>
                </w:tcPr>
                <w:p w14:paraId="5E2308DB" w14:textId="77777777" w:rsidR="00765D20" w:rsidRPr="00765D20" w:rsidRDefault="00765D20" w:rsidP="00765D20">
                  <w:pPr>
                    <w:rPr>
                      <w:rFonts w:ascii="Calibri" w:hAnsi="Calibri" w:cs="Calibri"/>
                      <w:b/>
                      <w:sz w:val="22"/>
                      <w:szCs w:val="22"/>
                    </w:rPr>
                  </w:pPr>
                </w:p>
              </w:tc>
              <w:tc>
                <w:tcPr>
                  <w:tcW w:w="666" w:type="dxa"/>
                  <w:vAlign w:val="center"/>
                </w:tcPr>
                <w:p w14:paraId="0D7F63A0" w14:textId="77777777" w:rsidR="00765D20" w:rsidRDefault="00765D20" w:rsidP="00765D20">
                  <w:pPr>
                    <w:rPr>
                      <w:rFonts w:ascii="Calibri" w:hAnsi="Calibri" w:cs="Calibri"/>
                      <w:b/>
                      <w:sz w:val="22"/>
                      <w:szCs w:val="22"/>
                    </w:rPr>
                  </w:pPr>
                </w:p>
                <w:p w14:paraId="01179221" w14:textId="77777777" w:rsidR="00F765DB" w:rsidRPr="00765D20" w:rsidRDefault="00F765DB" w:rsidP="00765D20">
                  <w:pPr>
                    <w:rPr>
                      <w:rFonts w:ascii="Calibri" w:hAnsi="Calibri" w:cs="Calibri"/>
                      <w:b/>
                      <w:sz w:val="22"/>
                      <w:szCs w:val="22"/>
                    </w:rPr>
                  </w:pPr>
                </w:p>
              </w:tc>
            </w:tr>
            <w:tr w:rsidR="00F765DB" w:rsidRPr="00765D20" w14:paraId="1A53E82D" w14:textId="77777777" w:rsidTr="008F7162">
              <w:trPr>
                <w:trHeight w:val="159"/>
                <w:jc w:val="center"/>
              </w:trPr>
              <w:tc>
                <w:tcPr>
                  <w:tcW w:w="641" w:type="dxa"/>
                  <w:vAlign w:val="center"/>
                </w:tcPr>
                <w:p w14:paraId="3B9C82CD" w14:textId="4D798B90" w:rsidR="00F765DB" w:rsidRDefault="00A0633C" w:rsidP="00765D20">
                  <w:pPr>
                    <w:jc w:val="center"/>
                    <w:rPr>
                      <w:rFonts w:ascii="Calibri" w:hAnsi="Calibri" w:cs="Calibri"/>
                      <w:sz w:val="22"/>
                      <w:szCs w:val="22"/>
                    </w:rPr>
                  </w:pPr>
                  <w:r>
                    <w:rPr>
                      <w:rFonts w:ascii="Calibri" w:hAnsi="Calibri" w:cs="Calibri"/>
                      <w:sz w:val="22"/>
                      <w:szCs w:val="22"/>
                    </w:rPr>
                    <w:t>7</w:t>
                  </w:r>
                </w:p>
              </w:tc>
              <w:tc>
                <w:tcPr>
                  <w:tcW w:w="3864" w:type="dxa"/>
                  <w:gridSpan w:val="2"/>
                </w:tcPr>
                <w:p w14:paraId="7E52B741" w14:textId="1D5A1866" w:rsidR="00F765DB" w:rsidRPr="00765D20" w:rsidRDefault="00F765DB" w:rsidP="00765D20">
                  <w:pPr>
                    <w:rPr>
                      <w:rFonts w:ascii="Calibri" w:hAnsi="Calibri" w:cs="Calibri"/>
                      <w:sz w:val="22"/>
                      <w:szCs w:val="22"/>
                    </w:rPr>
                  </w:pPr>
                  <w:r w:rsidRPr="00F765DB">
                    <w:rPr>
                      <w:rFonts w:ascii="Calibri" w:hAnsi="Calibri" w:cs="Calibri"/>
                      <w:sz w:val="22"/>
                      <w:szCs w:val="22"/>
                    </w:rPr>
                    <w:t xml:space="preserve">Interpretar parámetros </w:t>
                  </w:r>
                  <w:proofErr w:type="gramStart"/>
                  <w:r w:rsidRPr="00F765DB">
                    <w:rPr>
                      <w:rFonts w:ascii="Calibri" w:hAnsi="Calibri" w:cs="Calibri"/>
                      <w:sz w:val="22"/>
                      <w:szCs w:val="22"/>
                    </w:rPr>
                    <w:t>físico-químicos</w:t>
                  </w:r>
                  <w:proofErr w:type="gramEnd"/>
                  <w:r w:rsidRPr="00F765DB">
                    <w:rPr>
                      <w:rFonts w:ascii="Calibri" w:hAnsi="Calibri" w:cs="Calibri"/>
                      <w:sz w:val="22"/>
                      <w:szCs w:val="22"/>
                    </w:rPr>
                    <w:t xml:space="preserve"> y microbiológicos en la caracterización de vertimientos</w:t>
                  </w:r>
                </w:p>
              </w:tc>
              <w:tc>
                <w:tcPr>
                  <w:tcW w:w="683" w:type="dxa"/>
                  <w:vAlign w:val="center"/>
                </w:tcPr>
                <w:p w14:paraId="464D2F13" w14:textId="77777777" w:rsidR="00F765DB" w:rsidRPr="00765D20" w:rsidRDefault="00F765DB" w:rsidP="00765D20">
                  <w:pPr>
                    <w:jc w:val="center"/>
                    <w:rPr>
                      <w:rFonts w:ascii="Calibri" w:hAnsi="Calibri" w:cs="Calibri"/>
                      <w:b/>
                      <w:sz w:val="22"/>
                      <w:szCs w:val="22"/>
                    </w:rPr>
                  </w:pPr>
                </w:p>
              </w:tc>
              <w:tc>
                <w:tcPr>
                  <w:tcW w:w="799" w:type="dxa"/>
                  <w:vAlign w:val="center"/>
                </w:tcPr>
                <w:p w14:paraId="1A13CC7D" w14:textId="05903257" w:rsidR="00F765DB"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0498900F" w14:textId="34AF95A3" w:rsidR="00F765DB" w:rsidRPr="00765D20" w:rsidRDefault="00F765DB" w:rsidP="00765D20">
                  <w:pPr>
                    <w:jc w:val="center"/>
                    <w:rPr>
                      <w:rFonts w:ascii="Calibri" w:hAnsi="Calibri" w:cs="Calibri"/>
                      <w:bCs/>
                      <w:sz w:val="22"/>
                      <w:szCs w:val="22"/>
                    </w:rPr>
                  </w:pPr>
                  <w:r w:rsidRPr="00F765DB">
                    <w:rPr>
                      <w:rFonts w:ascii="Calibri" w:hAnsi="Calibri" w:cs="Calibri"/>
                      <w:bCs/>
                      <w:sz w:val="22"/>
                      <w:szCs w:val="22"/>
                      <w:lang w:val="es-ES"/>
                    </w:rPr>
                    <w:t>22/08/2025</w:t>
                  </w:r>
                </w:p>
              </w:tc>
              <w:tc>
                <w:tcPr>
                  <w:tcW w:w="665" w:type="dxa"/>
                  <w:vAlign w:val="center"/>
                </w:tcPr>
                <w:p w14:paraId="6BDB4F36" w14:textId="77777777" w:rsidR="00F765DB" w:rsidRPr="00765D20" w:rsidRDefault="00F765DB" w:rsidP="00765D20">
                  <w:pPr>
                    <w:rPr>
                      <w:rFonts w:ascii="Calibri" w:hAnsi="Calibri" w:cs="Calibri"/>
                      <w:b/>
                      <w:sz w:val="22"/>
                      <w:szCs w:val="22"/>
                    </w:rPr>
                  </w:pPr>
                </w:p>
              </w:tc>
              <w:tc>
                <w:tcPr>
                  <w:tcW w:w="666" w:type="dxa"/>
                  <w:vAlign w:val="center"/>
                </w:tcPr>
                <w:p w14:paraId="577ABA8F" w14:textId="77777777" w:rsidR="00F765DB" w:rsidRDefault="00F765DB" w:rsidP="00765D20">
                  <w:pPr>
                    <w:rPr>
                      <w:rFonts w:ascii="Calibri" w:hAnsi="Calibri" w:cs="Calibri"/>
                      <w:b/>
                      <w:sz w:val="22"/>
                      <w:szCs w:val="22"/>
                    </w:rPr>
                  </w:pPr>
                </w:p>
              </w:tc>
            </w:tr>
            <w:tr w:rsidR="00F765DB" w:rsidRPr="00765D20" w14:paraId="1D9DA587" w14:textId="77777777" w:rsidTr="008F7162">
              <w:trPr>
                <w:trHeight w:val="159"/>
                <w:jc w:val="center"/>
              </w:trPr>
              <w:tc>
                <w:tcPr>
                  <w:tcW w:w="641" w:type="dxa"/>
                  <w:vAlign w:val="center"/>
                </w:tcPr>
                <w:p w14:paraId="79768E85" w14:textId="4AEBFEAF" w:rsidR="00F765DB" w:rsidRDefault="00A0633C" w:rsidP="00765D20">
                  <w:pPr>
                    <w:jc w:val="center"/>
                    <w:rPr>
                      <w:rFonts w:ascii="Calibri" w:hAnsi="Calibri" w:cs="Calibri"/>
                      <w:sz w:val="22"/>
                      <w:szCs w:val="22"/>
                    </w:rPr>
                  </w:pPr>
                  <w:r>
                    <w:rPr>
                      <w:rFonts w:ascii="Calibri" w:hAnsi="Calibri" w:cs="Calibri"/>
                      <w:sz w:val="22"/>
                      <w:szCs w:val="22"/>
                    </w:rPr>
                    <w:t>8</w:t>
                  </w:r>
                </w:p>
              </w:tc>
              <w:tc>
                <w:tcPr>
                  <w:tcW w:w="3864" w:type="dxa"/>
                  <w:gridSpan w:val="2"/>
                </w:tcPr>
                <w:p w14:paraId="544671C9" w14:textId="5CFFB9CC" w:rsidR="00F765DB" w:rsidRPr="00765D20" w:rsidRDefault="00F765DB" w:rsidP="00765D20">
                  <w:pPr>
                    <w:rPr>
                      <w:rFonts w:ascii="Calibri" w:hAnsi="Calibri" w:cs="Calibri"/>
                      <w:sz w:val="22"/>
                      <w:szCs w:val="22"/>
                    </w:rPr>
                  </w:pPr>
                  <w:r w:rsidRPr="00F765DB">
                    <w:rPr>
                      <w:rFonts w:ascii="Calibri" w:hAnsi="Calibri" w:cs="Calibri"/>
                      <w:sz w:val="22"/>
                      <w:szCs w:val="22"/>
                    </w:rPr>
                    <w:t>Reconocer la normatividad ambiental vigente en Colombia aplicable a vertimientos</w:t>
                  </w:r>
                </w:p>
              </w:tc>
              <w:tc>
                <w:tcPr>
                  <w:tcW w:w="683" w:type="dxa"/>
                  <w:vAlign w:val="center"/>
                </w:tcPr>
                <w:p w14:paraId="2D881465" w14:textId="77777777" w:rsidR="00F765DB" w:rsidRPr="00765D20" w:rsidRDefault="00F765DB" w:rsidP="00765D20">
                  <w:pPr>
                    <w:jc w:val="center"/>
                    <w:rPr>
                      <w:rFonts w:ascii="Calibri" w:hAnsi="Calibri" w:cs="Calibri"/>
                      <w:b/>
                      <w:sz w:val="22"/>
                      <w:szCs w:val="22"/>
                    </w:rPr>
                  </w:pPr>
                </w:p>
              </w:tc>
              <w:tc>
                <w:tcPr>
                  <w:tcW w:w="799" w:type="dxa"/>
                  <w:vAlign w:val="center"/>
                </w:tcPr>
                <w:p w14:paraId="58834181" w14:textId="1BF79EB4" w:rsidR="00F765DB"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3E74D166" w14:textId="31DE60CC" w:rsidR="00F765DB" w:rsidRPr="00765D20" w:rsidRDefault="00F765DB" w:rsidP="00765D20">
                  <w:pPr>
                    <w:jc w:val="center"/>
                    <w:rPr>
                      <w:rFonts w:ascii="Calibri" w:hAnsi="Calibri" w:cs="Calibri"/>
                      <w:bCs/>
                      <w:sz w:val="22"/>
                      <w:szCs w:val="22"/>
                    </w:rPr>
                  </w:pPr>
                  <w:r>
                    <w:rPr>
                      <w:rFonts w:ascii="Calibri" w:hAnsi="Calibri" w:cs="Calibri"/>
                      <w:bCs/>
                      <w:sz w:val="22"/>
                      <w:szCs w:val="22"/>
                    </w:rPr>
                    <w:t>2</w:t>
                  </w:r>
                  <w:r w:rsidRPr="00F765DB">
                    <w:rPr>
                      <w:rFonts w:ascii="Calibri" w:hAnsi="Calibri" w:cs="Calibri"/>
                      <w:bCs/>
                      <w:sz w:val="22"/>
                      <w:szCs w:val="22"/>
                      <w:lang w:val="es-ES"/>
                    </w:rPr>
                    <w:t>6/08/2025</w:t>
                  </w:r>
                </w:p>
              </w:tc>
              <w:tc>
                <w:tcPr>
                  <w:tcW w:w="665" w:type="dxa"/>
                  <w:vAlign w:val="center"/>
                </w:tcPr>
                <w:p w14:paraId="2292003C" w14:textId="77777777" w:rsidR="00F765DB" w:rsidRPr="00765D20" w:rsidRDefault="00F765DB" w:rsidP="00765D20">
                  <w:pPr>
                    <w:rPr>
                      <w:rFonts w:ascii="Calibri" w:hAnsi="Calibri" w:cs="Calibri"/>
                      <w:b/>
                      <w:sz w:val="22"/>
                      <w:szCs w:val="22"/>
                    </w:rPr>
                  </w:pPr>
                </w:p>
              </w:tc>
              <w:tc>
                <w:tcPr>
                  <w:tcW w:w="666" w:type="dxa"/>
                  <w:vAlign w:val="center"/>
                </w:tcPr>
                <w:p w14:paraId="561FD0E4" w14:textId="77777777" w:rsidR="00F765DB" w:rsidRDefault="00F765DB" w:rsidP="00765D20">
                  <w:pPr>
                    <w:rPr>
                      <w:rFonts w:ascii="Calibri" w:hAnsi="Calibri" w:cs="Calibri"/>
                      <w:b/>
                      <w:sz w:val="22"/>
                      <w:szCs w:val="22"/>
                    </w:rPr>
                  </w:pPr>
                </w:p>
              </w:tc>
            </w:tr>
            <w:tr w:rsidR="00F765DB" w:rsidRPr="00765D20" w14:paraId="1625B851" w14:textId="77777777" w:rsidTr="008F7162">
              <w:trPr>
                <w:trHeight w:val="159"/>
                <w:jc w:val="center"/>
              </w:trPr>
              <w:tc>
                <w:tcPr>
                  <w:tcW w:w="641" w:type="dxa"/>
                  <w:vAlign w:val="center"/>
                </w:tcPr>
                <w:p w14:paraId="61EF692B" w14:textId="5A966494" w:rsidR="00F765DB" w:rsidRDefault="00A0633C" w:rsidP="00F765DB">
                  <w:pPr>
                    <w:rPr>
                      <w:rFonts w:ascii="Calibri" w:hAnsi="Calibri" w:cs="Calibri"/>
                      <w:sz w:val="22"/>
                      <w:szCs w:val="22"/>
                    </w:rPr>
                  </w:pPr>
                  <w:r>
                    <w:rPr>
                      <w:rFonts w:ascii="Calibri" w:hAnsi="Calibri" w:cs="Calibri"/>
                      <w:sz w:val="22"/>
                      <w:szCs w:val="22"/>
                    </w:rPr>
                    <w:t>9</w:t>
                  </w:r>
                </w:p>
              </w:tc>
              <w:tc>
                <w:tcPr>
                  <w:tcW w:w="3864" w:type="dxa"/>
                  <w:gridSpan w:val="2"/>
                </w:tcPr>
                <w:p w14:paraId="38A27A6D" w14:textId="594A7913" w:rsidR="00F765DB" w:rsidRPr="00765D20" w:rsidRDefault="00F765DB" w:rsidP="00765D20">
                  <w:pPr>
                    <w:rPr>
                      <w:rFonts w:ascii="Calibri" w:hAnsi="Calibri" w:cs="Calibri"/>
                      <w:sz w:val="22"/>
                      <w:szCs w:val="22"/>
                    </w:rPr>
                  </w:pPr>
                  <w:r w:rsidRPr="00F765DB">
                    <w:rPr>
                      <w:rFonts w:ascii="Calibri" w:hAnsi="Calibri" w:cs="Calibri"/>
                      <w:sz w:val="22"/>
                      <w:szCs w:val="22"/>
                      <w:lang w:val="es-ES"/>
                    </w:rPr>
                    <w:t>Simular un diagnóstico de caracterización de aguas residuales de acuerdo con técnicas de laboratorio y normatividad ambienta</w:t>
                  </w:r>
                  <w:r>
                    <w:rPr>
                      <w:rFonts w:ascii="Calibri" w:hAnsi="Calibri" w:cs="Calibri"/>
                      <w:sz w:val="22"/>
                      <w:szCs w:val="22"/>
                      <w:lang w:val="es-ES"/>
                    </w:rPr>
                    <w:t>l</w:t>
                  </w:r>
                </w:p>
              </w:tc>
              <w:tc>
                <w:tcPr>
                  <w:tcW w:w="683" w:type="dxa"/>
                  <w:vAlign w:val="center"/>
                </w:tcPr>
                <w:p w14:paraId="4C3F7F57" w14:textId="77777777" w:rsidR="00F765DB" w:rsidRPr="00765D20" w:rsidRDefault="00F765DB" w:rsidP="00765D20">
                  <w:pPr>
                    <w:jc w:val="center"/>
                    <w:rPr>
                      <w:rFonts w:ascii="Calibri" w:hAnsi="Calibri" w:cs="Calibri"/>
                      <w:b/>
                      <w:sz w:val="22"/>
                      <w:szCs w:val="22"/>
                    </w:rPr>
                  </w:pPr>
                </w:p>
              </w:tc>
              <w:tc>
                <w:tcPr>
                  <w:tcW w:w="799" w:type="dxa"/>
                  <w:vAlign w:val="center"/>
                </w:tcPr>
                <w:p w14:paraId="3B04FAFB" w14:textId="6C7D3F70" w:rsidR="00F765DB"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491D48DF" w14:textId="2A4357FC" w:rsidR="00F765DB" w:rsidRPr="00765D20" w:rsidRDefault="00F765DB" w:rsidP="00765D20">
                  <w:pPr>
                    <w:jc w:val="center"/>
                    <w:rPr>
                      <w:rFonts w:ascii="Calibri" w:hAnsi="Calibri" w:cs="Calibri"/>
                      <w:bCs/>
                      <w:sz w:val="22"/>
                      <w:szCs w:val="22"/>
                    </w:rPr>
                  </w:pPr>
                  <w:r w:rsidRPr="00F765DB">
                    <w:rPr>
                      <w:rFonts w:ascii="Calibri" w:hAnsi="Calibri" w:cs="Calibri"/>
                      <w:bCs/>
                      <w:sz w:val="22"/>
                      <w:szCs w:val="22"/>
                      <w:lang w:val="es-ES"/>
                    </w:rPr>
                    <w:t>29/08/2025</w:t>
                  </w:r>
                </w:p>
              </w:tc>
              <w:tc>
                <w:tcPr>
                  <w:tcW w:w="665" w:type="dxa"/>
                  <w:vAlign w:val="center"/>
                </w:tcPr>
                <w:p w14:paraId="03817D1D" w14:textId="77777777" w:rsidR="00F765DB" w:rsidRPr="00765D20" w:rsidRDefault="00F765DB" w:rsidP="00765D20">
                  <w:pPr>
                    <w:rPr>
                      <w:rFonts w:ascii="Calibri" w:hAnsi="Calibri" w:cs="Calibri"/>
                      <w:b/>
                      <w:sz w:val="22"/>
                      <w:szCs w:val="22"/>
                    </w:rPr>
                  </w:pPr>
                </w:p>
              </w:tc>
              <w:tc>
                <w:tcPr>
                  <w:tcW w:w="666" w:type="dxa"/>
                  <w:vAlign w:val="center"/>
                </w:tcPr>
                <w:p w14:paraId="19A97CCE" w14:textId="77777777" w:rsidR="00F765DB" w:rsidRDefault="00F765DB" w:rsidP="00765D20">
                  <w:pPr>
                    <w:rPr>
                      <w:rFonts w:ascii="Calibri" w:hAnsi="Calibri" w:cs="Calibri"/>
                      <w:b/>
                      <w:sz w:val="22"/>
                      <w:szCs w:val="22"/>
                    </w:rPr>
                  </w:pPr>
                </w:p>
              </w:tc>
            </w:tr>
            <w:tr w:rsidR="00F765DB" w:rsidRPr="00765D20" w14:paraId="29AF87CA" w14:textId="77777777" w:rsidTr="008F7162">
              <w:trPr>
                <w:trHeight w:val="159"/>
                <w:jc w:val="center"/>
              </w:trPr>
              <w:tc>
                <w:tcPr>
                  <w:tcW w:w="641" w:type="dxa"/>
                  <w:vAlign w:val="center"/>
                </w:tcPr>
                <w:p w14:paraId="77769A1F" w14:textId="6CF5A4CF" w:rsidR="00F765DB" w:rsidRDefault="00A0633C" w:rsidP="00765D20">
                  <w:pPr>
                    <w:jc w:val="center"/>
                    <w:rPr>
                      <w:rFonts w:ascii="Calibri" w:hAnsi="Calibri" w:cs="Calibri"/>
                      <w:sz w:val="22"/>
                      <w:szCs w:val="22"/>
                    </w:rPr>
                  </w:pPr>
                  <w:r>
                    <w:rPr>
                      <w:rFonts w:ascii="Calibri" w:hAnsi="Calibri" w:cs="Calibri"/>
                      <w:sz w:val="22"/>
                      <w:szCs w:val="22"/>
                    </w:rPr>
                    <w:t>10</w:t>
                  </w:r>
                </w:p>
              </w:tc>
              <w:tc>
                <w:tcPr>
                  <w:tcW w:w="3864" w:type="dxa"/>
                  <w:gridSpan w:val="2"/>
                </w:tcPr>
                <w:p w14:paraId="1C0382B6" w14:textId="0459FC97" w:rsidR="00F765DB" w:rsidRPr="00765D20" w:rsidRDefault="00F765DB" w:rsidP="00765D20">
                  <w:pPr>
                    <w:rPr>
                      <w:rFonts w:ascii="Calibri" w:hAnsi="Calibri" w:cs="Calibri"/>
                      <w:sz w:val="22"/>
                      <w:szCs w:val="22"/>
                    </w:rPr>
                  </w:pPr>
                  <w:r w:rsidRPr="00F765DB">
                    <w:rPr>
                      <w:rFonts w:ascii="Calibri" w:hAnsi="Calibri" w:cs="Calibri"/>
                      <w:sz w:val="22"/>
                      <w:szCs w:val="22"/>
                      <w:lang w:val="es-ES"/>
                    </w:rPr>
                    <w:t>Estimar la carga contaminante de un vertimiento y calcular índices de contaminación simulados</w:t>
                  </w:r>
                </w:p>
              </w:tc>
              <w:tc>
                <w:tcPr>
                  <w:tcW w:w="683" w:type="dxa"/>
                  <w:vAlign w:val="center"/>
                </w:tcPr>
                <w:p w14:paraId="4DBA45E0" w14:textId="77777777" w:rsidR="00F765DB" w:rsidRPr="00765D20" w:rsidRDefault="00F765DB" w:rsidP="00765D20">
                  <w:pPr>
                    <w:jc w:val="center"/>
                    <w:rPr>
                      <w:rFonts w:ascii="Calibri" w:hAnsi="Calibri" w:cs="Calibri"/>
                      <w:b/>
                      <w:sz w:val="22"/>
                      <w:szCs w:val="22"/>
                    </w:rPr>
                  </w:pPr>
                </w:p>
              </w:tc>
              <w:tc>
                <w:tcPr>
                  <w:tcW w:w="799" w:type="dxa"/>
                  <w:vAlign w:val="center"/>
                </w:tcPr>
                <w:p w14:paraId="7E178055" w14:textId="7EA71FD6" w:rsidR="00F765DB"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66A3348A" w14:textId="0511A865" w:rsidR="00F765DB" w:rsidRPr="00765D20" w:rsidRDefault="00F765DB" w:rsidP="00765D20">
                  <w:pPr>
                    <w:jc w:val="center"/>
                    <w:rPr>
                      <w:rFonts w:ascii="Calibri" w:hAnsi="Calibri" w:cs="Calibri"/>
                      <w:bCs/>
                      <w:sz w:val="22"/>
                      <w:szCs w:val="22"/>
                    </w:rPr>
                  </w:pPr>
                  <w:r w:rsidRPr="00F765DB">
                    <w:rPr>
                      <w:rFonts w:ascii="Calibri" w:hAnsi="Calibri" w:cs="Calibri"/>
                      <w:bCs/>
                      <w:sz w:val="22"/>
                      <w:szCs w:val="22"/>
                      <w:lang w:val="es-ES"/>
                    </w:rPr>
                    <w:t>04/09/2025</w:t>
                  </w:r>
                </w:p>
              </w:tc>
              <w:tc>
                <w:tcPr>
                  <w:tcW w:w="665" w:type="dxa"/>
                  <w:vAlign w:val="center"/>
                </w:tcPr>
                <w:p w14:paraId="1E236F1F" w14:textId="77777777" w:rsidR="00F765DB" w:rsidRPr="00765D20" w:rsidRDefault="00F765DB" w:rsidP="00765D20">
                  <w:pPr>
                    <w:rPr>
                      <w:rFonts w:ascii="Calibri" w:hAnsi="Calibri" w:cs="Calibri"/>
                      <w:b/>
                      <w:sz w:val="22"/>
                      <w:szCs w:val="22"/>
                    </w:rPr>
                  </w:pPr>
                </w:p>
              </w:tc>
              <w:tc>
                <w:tcPr>
                  <w:tcW w:w="666" w:type="dxa"/>
                  <w:vAlign w:val="center"/>
                </w:tcPr>
                <w:p w14:paraId="506ABBB2" w14:textId="77777777" w:rsidR="00F765DB" w:rsidRDefault="00F765DB" w:rsidP="00765D20">
                  <w:pPr>
                    <w:rPr>
                      <w:rFonts w:ascii="Calibri" w:hAnsi="Calibri" w:cs="Calibri"/>
                      <w:b/>
                      <w:sz w:val="22"/>
                      <w:szCs w:val="22"/>
                    </w:rPr>
                  </w:pPr>
                </w:p>
              </w:tc>
            </w:tr>
            <w:tr w:rsidR="00F765DB" w:rsidRPr="00765D20" w14:paraId="54723E04" w14:textId="77777777" w:rsidTr="008F7162">
              <w:trPr>
                <w:trHeight w:val="159"/>
                <w:jc w:val="center"/>
              </w:trPr>
              <w:tc>
                <w:tcPr>
                  <w:tcW w:w="641" w:type="dxa"/>
                  <w:vAlign w:val="center"/>
                </w:tcPr>
                <w:p w14:paraId="7EEEBAE6" w14:textId="40EA4E4B" w:rsidR="00F765DB" w:rsidRDefault="00A0633C" w:rsidP="00765D20">
                  <w:pPr>
                    <w:jc w:val="center"/>
                    <w:rPr>
                      <w:rFonts w:ascii="Calibri" w:hAnsi="Calibri" w:cs="Calibri"/>
                      <w:sz w:val="22"/>
                      <w:szCs w:val="22"/>
                    </w:rPr>
                  </w:pPr>
                  <w:r>
                    <w:rPr>
                      <w:rFonts w:ascii="Calibri" w:hAnsi="Calibri" w:cs="Calibri"/>
                      <w:sz w:val="22"/>
                      <w:szCs w:val="22"/>
                    </w:rPr>
                    <w:t>11</w:t>
                  </w:r>
                </w:p>
              </w:tc>
              <w:tc>
                <w:tcPr>
                  <w:tcW w:w="3864" w:type="dxa"/>
                  <w:gridSpan w:val="2"/>
                </w:tcPr>
                <w:p w14:paraId="2784F84D" w14:textId="0A2DF498" w:rsidR="00F765DB" w:rsidRPr="00765D20" w:rsidRDefault="00F765DB" w:rsidP="00765D20">
                  <w:pPr>
                    <w:rPr>
                      <w:rFonts w:ascii="Calibri" w:hAnsi="Calibri" w:cs="Calibri"/>
                      <w:sz w:val="22"/>
                      <w:szCs w:val="22"/>
                    </w:rPr>
                  </w:pPr>
                  <w:r w:rsidRPr="00F765DB">
                    <w:rPr>
                      <w:rFonts w:ascii="Calibri" w:hAnsi="Calibri" w:cs="Calibri"/>
                      <w:sz w:val="22"/>
                      <w:szCs w:val="22"/>
                      <w:lang w:val="es-ES"/>
                    </w:rPr>
                    <w:t>Diseñar diagramas de procesos para representar el origen de los vertimientos en una actividad productiva</w:t>
                  </w:r>
                </w:p>
              </w:tc>
              <w:tc>
                <w:tcPr>
                  <w:tcW w:w="683" w:type="dxa"/>
                  <w:vAlign w:val="center"/>
                </w:tcPr>
                <w:p w14:paraId="3336676F" w14:textId="77777777" w:rsidR="00F765DB" w:rsidRPr="00765D20" w:rsidRDefault="00F765DB" w:rsidP="00765D20">
                  <w:pPr>
                    <w:jc w:val="center"/>
                    <w:rPr>
                      <w:rFonts w:ascii="Calibri" w:hAnsi="Calibri" w:cs="Calibri"/>
                      <w:b/>
                      <w:sz w:val="22"/>
                      <w:szCs w:val="22"/>
                    </w:rPr>
                  </w:pPr>
                </w:p>
              </w:tc>
              <w:tc>
                <w:tcPr>
                  <w:tcW w:w="799" w:type="dxa"/>
                  <w:vAlign w:val="center"/>
                </w:tcPr>
                <w:p w14:paraId="492ACF69" w14:textId="13E977D7" w:rsidR="00F765DB"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0A63D0EE" w14:textId="4FF3D2AA" w:rsidR="00F765DB" w:rsidRPr="00765D20" w:rsidRDefault="00F765DB" w:rsidP="00765D20">
                  <w:pPr>
                    <w:jc w:val="center"/>
                    <w:rPr>
                      <w:rFonts w:ascii="Calibri" w:hAnsi="Calibri" w:cs="Calibri"/>
                      <w:bCs/>
                      <w:sz w:val="22"/>
                      <w:szCs w:val="22"/>
                    </w:rPr>
                  </w:pPr>
                  <w:r w:rsidRPr="00F765DB">
                    <w:rPr>
                      <w:rFonts w:ascii="Calibri" w:hAnsi="Calibri" w:cs="Calibri"/>
                      <w:bCs/>
                      <w:sz w:val="22"/>
                      <w:szCs w:val="22"/>
                      <w:lang w:val="es-ES"/>
                    </w:rPr>
                    <w:t>09/09/2025</w:t>
                  </w:r>
                </w:p>
              </w:tc>
              <w:tc>
                <w:tcPr>
                  <w:tcW w:w="665" w:type="dxa"/>
                  <w:vAlign w:val="center"/>
                </w:tcPr>
                <w:p w14:paraId="3252EF83" w14:textId="77777777" w:rsidR="00F765DB" w:rsidRPr="00765D20" w:rsidRDefault="00F765DB" w:rsidP="00765D20">
                  <w:pPr>
                    <w:rPr>
                      <w:rFonts w:ascii="Calibri" w:hAnsi="Calibri" w:cs="Calibri"/>
                      <w:b/>
                      <w:sz w:val="22"/>
                      <w:szCs w:val="22"/>
                    </w:rPr>
                  </w:pPr>
                </w:p>
              </w:tc>
              <w:tc>
                <w:tcPr>
                  <w:tcW w:w="666" w:type="dxa"/>
                  <w:vAlign w:val="center"/>
                </w:tcPr>
                <w:p w14:paraId="32BB3F25" w14:textId="77777777" w:rsidR="00F765DB" w:rsidRDefault="00F765DB" w:rsidP="00765D20">
                  <w:pPr>
                    <w:rPr>
                      <w:rFonts w:ascii="Calibri" w:hAnsi="Calibri" w:cs="Calibri"/>
                      <w:b/>
                      <w:sz w:val="22"/>
                      <w:szCs w:val="22"/>
                    </w:rPr>
                  </w:pPr>
                </w:p>
              </w:tc>
            </w:tr>
            <w:tr w:rsidR="00F765DB" w:rsidRPr="00765D20" w14:paraId="66C333A8" w14:textId="77777777" w:rsidTr="008F7162">
              <w:trPr>
                <w:trHeight w:val="159"/>
                <w:jc w:val="center"/>
              </w:trPr>
              <w:tc>
                <w:tcPr>
                  <w:tcW w:w="641" w:type="dxa"/>
                  <w:vAlign w:val="center"/>
                </w:tcPr>
                <w:p w14:paraId="0B84C24F" w14:textId="2A942481" w:rsidR="00F765DB" w:rsidRDefault="00A0633C" w:rsidP="00765D20">
                  <w:pPr>
                    <w:jc w:val="center"/>
                    <w:rPr>
                      <w:rFonts w:ascii="Calibri" w:hAnsi="Calibri" w:cs="Calibri"/>
                      <w:sz w:val="22"/>
                      <w:szCs w:val="22"/>
                    </w:rPr>
                  </w:pPr>
                  <w:r>
                    <w:rPr>
                      <w:rFonts w:ascii="Calibri" w:hAnsi="Calibri" w:cs="Calibri"/>
                      <w:sz w:val="22"/>
                      <w:szCs w:val="22"/>
                    </w:rPr>
                    <w:lastRenderedPageBreak/>
                    <w:t>12</w:t>
                  </w:r>
                </w:p>
              </w:tc>
              <w:tc>
                <w:tcPr>
                  <w:tcW w:w="3864" w:type="dxa"/>
                  <w:gridSpan w:val="2"/>
                </w:tcPr>
                <w:p w14:paraId="7F1F1195" w14:textId="26FF3C00" w:rsidR="00F765DB" w:rsidRPr="00765D20" w:rsidRDefault="008F7162" w:rsidP="00765D20">
                  <w:pPr>
                    <w:rPr>
                      <w:rFonts w:ascii="Calibri" w:hAnsi="Calibri" w:cs="Calibri"/>
                      <w:sz w:val="22"/>
                      <w:szCs w:val="22"/>
                    </w:rPr>
                  </w:pPr>
                  <w:r w:rsidRPr="008F7162">
                    <w:rPr>
                      <w:rFonts w:ascii="Calibri" w:hAnsi="Calibri" w:cs="Calibri"/>
                      <w:sz w:val="22"/>
                      <w:szCs w:val="22"/>
                      <w:lang w:val="es-ES"/>
                    </w:rPr>
                    <w:t>Comparar sistemas de tratamiento físico, químico y biológico para vertimientos específicos</w:t>
                  </w:r>
                </w:p>
              </w:tc>
              <w:tc>
                <w:tcPr>
                  <w:tcW w:w="683" w:type="dxa"/>
                  <w:vAlign w:val="center"/>
                </w:tcPr>
                <w:p w14:paraId="65F28CDE" w14:textId="77777777" w:rsidR="00F765DB" w:rsidRPr="00765D20" w:rsidRDefault="00F765DB" w:rsidP="00765D20">
                  <w:pPr>
                    <w:jc w:val="center"/>
                    <w:rPr>
                      <w:rFonts w:ascii="Calibri" w:hAnsi="Calibri" w:cs="Calibri"/>
                      <w:b/>
                      <w:sz w:val="22"/>
                      <w:szCs w:val="22"/>
                    </w:rPr>
                  </w:pPr>
                </w:p>
              </w:tc>
              <w:tc>
                <w:tcPr>
                  <w:tcW w:w="799" w:type="dxa"/>
                  <w:vAlign w:val="center"/>
                </w:tcPr>
                <w:p w14:paraId="251317B6" w14:textId="45C439C8" w:rsidR="00F765DB"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765DB" w:rsidRPr="00F765DB" w14:paraId="3E3FB5BC" w14:textId="77777777">
                    <w:trPr>
                      <w:tblCellSpacing w:w="15" w:type="dxa"/>
                    </w:trPr>
                    <w:tc>
                      <w:tcPr>
                        <w:tcW w:w="0" w:type="auto"/>
                        <w:vAlign w:val="center"/>
                        <w:hideMark/>
                      </w:tcPr>
                      <w:p w14:paraId="4C218D8A" w14:textId="77777777" w:rsidR="00F765DB" w:rsidRPr="00F765DB" w:rsidRDefault="00F765DB" w:rsidP="00F765DB">
                        <w:pPr>
                          <w:jc w:val="center"/>
                          <w:rPr>
                            <w:rFonts w:ascii="Calibri" w:hAnsi="Calibri" w:cs="Calibri"/>
                            <w:bCs/>
                            <w:sz w:val="22"/>
                            <w:szCs w:val="22"/>
                            <w:lang w:val="es-CO"/>
                          </w:rPr>
                        </w:pPr>
                      </w:p>
                    </w:tc>
                  </w:tr>
                </w:tbl>
                <w:p w14:paraId="2D2BB587" w14:textId="77777777" w:rsidR="00F765DB" w:rsidRPr="00F765DB" w:rsidRDefault="00F765DB" w:rsidP="00F765DB">
                  <w:pPr>
                    <w:jc w:val="center"/>
                    <w:rPr>
                      <w:rFonts w:ascii="Calibri" w:hAnsi="Calibri" w:cs="Calibri"/>
                      <w:bCs/>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2"/>
                  </w:tblGrid>
                  <w:tr w:rsidR="00F765DB" w:rsidRPr="00F765DB" w14:paraId="26B28A0D" w14:textId="77777777">
                    <w:trPr>
                      <w:tblCellSpacing w:w="15" w:type="dxa"/>
                    </w:trPr>
                    <w:tc>
                      <w:tcPr>
                        <w:tcW w:w="0" w:type="auto"/>
                        <w:vAlign w:val="center"/>
                        <w:hideMark/>
                      </w:tcPr>
                      <w:p w14:paraId="00DFD9C8" w14:textId="77777777" w:rsidR="00F765DB" w:rsidRPr="00F765DB" w:rsidRDefault="00F765DB" w:rsidP="00F765DB">
                        <w:pPr>
                          <w:jc w:val="center"/>
                          <w:rPr>
                            <w:rFonts w:ascii="Calibri" w:hAnsi="Calibri" w:cs="Calibri"/>
                            <w:bCs/>
                            <w:sz w:val="22"/>
                            <w:szCs w:val="22"/>
                            <w:lang w:val="es-CO"/>
                          </w:rPr>
                        </w:pPr>
                        <w:r w:rsidRPr="00F765DB">
                          <w:rPr>
                            <w:rFonts w:ascii="Calibri" w:hAnsi="Calibri" w:cs="Calibri"/>
                            <w:bCs/>
                            <w:sz w:val="22"/>
                            <w:szCs w:val="22"/>
                            <w:lang w:val="es-CO"/>
                          </w:rPr>
                          <w:t>15/09/2025</w:t>
                        </w:r>
                      </w:p>
                    </w:tc>
                  </w:tr>
                </w:tbl>
                <w:p w14:paraId="68816CA5" w14:textId="77777777" w:rsidR="00F765DB" w:rsidRPr="00765D20" w:rsidRDefault="00F765DB" w:rsidP="00765D20">
                  <w:pPr>
                    <w:jc w:val="center"/>
                    <w:rPr>
                      <w:rFonts w:ascii="Calibri" w:hAnsi="Calibri" w:cs="Calibri"/>
                      <w:bCs/>
                      <w:sz w:val="22"/>
                      <w:szCs w:val="22"/>
                    </w:rPr>
                  </w:pPr>
                </w:p>
              </w:tc>
              <w:tc>
                <w:tcPr>
                  <w:tcW w:w="665" w:type="dxa"/>
                  <w:vAlign w:val="center"/>
                </w:tcPr>
                <w:p w14:paraId="4831D360" w14:textId="77777777" w:rsidR="00F765DB" w:rsidRPr="00765D20" w:rsidRDefault="00F765DB" w:rsidP="00765D20">
                  <w:pPr>
                    <w:rPr>
                      <w:rFonts w:ascii="Calibri" w:hAnsi="Calibri" w:cs="Calibri"/>
                      <w:b/>
                      <w:sz w:val="22"/>
                      <w:szCs w:val="22"/>
                    </w:rPr>
                  </w:pPr>
                </w:p>
              </w:tc>
              <w:tc>
                <w:tcPr>
                  <w:tcW w:w="666" w:type="dxa"/>
                  <w:vAlign w:val="center"/>
                </w:tcPr>
                <w:p w14:paraId="3A86F71F" w14:textId="77777777" w:rsidR="00F765DB" w:rsidRDefault="00F765DB" w:rsidP="00765D20">
                  <w:pPr>
                    <w:rPr>
                      <w:rFonts w:ascii="Calibri" w:hAnsi="Calibri" w:cs="Calibri"/>
                      <w:b/>
                      <w:sz w:val="22"/>
                      <w:szCs w:val="22"/>
                    </w:rPr>
                  </w:pPr>
                </w:p>
              </w:tc>
            </w:tr>
            <w:tr w:rsidR="00F765DB" w:rsidRPr="00765D20" w14:paraId="155F2C59" w14:textId="77777777" w:rsidTr="008F7162">
              <w:trPr>
                <w:trHeight w:val="159"/>
                <w:jc w:val="center"/>
              </w:trPr>
              <w:tc>
                <w:tcPr>
                  <w:tcW w:w="641" w:type="dxa"/>
                  <w:vAlign w:val="center"/>
                </w:tcPr>
                <w:p w14:paraId="2F726585" w14:textId="1F0DE659" w:rsidR="00F765DB" w:rsidRDefault="00A0633C" w:rsidP="00765D20">
                  <w:pPr>
                    <w:jc w:val="center"/>
                    <w:rPr>
                      <w:rFonts w:ascii="Calibri" w:hAnsi="Calibri" w:cs="Calibri"/>
                      <w:sz w:val="22"/>
                      <w:szCs w:val="22"/>
                    </w:rPr>
                  </w:pPr>
                  <w:r>
                    <w:rPr>
                      <w:rFonts w:ascii="Calibri" w:hAnsi="Calibri" w:cs="Calibri"/>
                      <w:sz w:val="22"/>
                      <w:szCs w:val="22"/>
                    </w:rPr>
                    <w:t>13</w:t>
                  </w:r>
                </w:p>
              </w:tc>
              <w:tc>
                <w:tcPr>
                  <w:tcW w:w="3864" w:type="dxa"/>
                  <w:gridSpan w:val="2"/>
                </w:tcPr>
                <w:p w14:paraId="52AD617A" w14:textId="106A1C87" w:rsidR="00F765DB" w:rsidRPr="00765D20" w:rsidRDefault="008F7162" w:rsidP="00765D20">
                  <w:pPr>
                    <w:rPr>
                      <w:rFonts w:ascii="Calibri" w:hAnsi="Calibri" w:cs="Calibri"/>
                      <w:sz w:val="22"/>
                      <w:szCs w:val="22"/>
                    </w:rPr>
                  </w:pPr>
                  <w:r w:rsidRPr="008F7162">
                    <w:rPr>
                      <w:rFonts w:ascii="Calibri" w:hAnsi="Calibri" w:cs="Calibri"/>
                      <w:sz w:val="22"/>
                      <w:szCs w:val="22"/>
                      <w:lang w:val="es-ES"/>
                    </w:rPr>
                    <w:t>Elaborar una exposición sobre temáticas clave relacionadas con vertimientos</w:t>
                  </w:r>
                </w:p>
              </w:tc>
              <w:tc>
                <w:tcPr>
                  <w:tcW w:w="683" w:type="dxa"/>
                  <w:vAlign w:val="center"/>
                </w:tcPr>
                <w:p w14:paraId="60816E12" w14:textId="77777777" w:rsidR="00F765DB" w:rsidRPr="00765D20" w:rsidRDefault="00F765DB" w:rsidP="00765D20">
                  <w:pPr>
                    <w:jc w:val="center"/>
                    <w:rPr>
                      <w:rFonts w:ascii="Calibri" w:hAnsi="Calibri" w:cs="Calibri"/>
                      <w:b/>
                      <w:sz w:val="22"/>
                      <w:szCs w:val="22"/>
                    </w:rPr>
                  </w:pPr>
                </w:p>
              </w:tc>
              <w:tc>
                <w:tcPr>
                  <w:tcW w:w="799" w:type="dxa"/>
                  <w:vAlign w:val="center"/>
                </w:tcPr>
                <w:p w14:paraId="60687FD4" w14:textId="68C0C14B" w:rsidR="00F765DB"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23FCD94F" w14:textId="7682EBFA" w:rsidR="00F765DB" w:rsidRPr="00765D20" w:rsidRDefault="008F7162" w:rsidP="00765D20">
                  <w:pPr>
                    <w:jc w:val="center"/>
                    <w:rPr>
                      <w:rFonts w:ascii="Calibri" w:hAnsi="Calibri" w:cs="Calibri"/>
                      <w:bCs/>
                      <w:sz w:val="22"/>
                      <w:szCs w:val="22"/>
                    </w:rPr>
                  </w:pPr>
                  <w:r>
                    <w:rPr>
                      <w:rFonts w:ascii="Calibri" w:hAnsi="Calibri" w:cs="Calibri"/>
                      <w:bCs/>
                      <w:sz w:val="22"/>
                      <w:szCs w:val="22"/>
                    </w:rPr>
                    <w:t>24/09/2025</w:t>
                  </w:r>
                </w:p>
              </w:tc>
              <w:tc>
                <w:tcPr>
                  <w:tcW w:w="665" w:type="dxa"/>
                  <w:vAlign w:val="center"/>
                </w:tcPr>
                <w:p w14:paraId="362977C1" w14:textId="77777777" w:rsidR="00F765DB" w:rsidRPr="00765D20" w:rsidRDefault="00F765DB" w:rsidP="00765D20">
                  <w:pPr>
                    <w:rPr>
                      <w:rFonts w:ascii="Calibri" w:hAnsi="Calibri" w:cs="Calibri"/>
                      <w:b/>
                      <w:sz w:val="22"/>
                      <w:szCs w:val="22"/>
                    </w:rPr>
                  </w:pPr>
                </w:p>
              </w:tc>
              <w:tc>
                <w:tcPr>
                  <w:tcW w:w="666" w:type="dxa"/>
                  <w:vAlign w:val="center"/>
                </w:tcPr>
                <w:p w14:paraId="6FE3E899" w14:textId="77777777" w:rsidR="00F765DB" w:rsidRDefault="00F765DB" w:rsidP="00765D20">
                  <w:pPr>
                    <w:rPr>
                      <w:rFonts w:ascii="Calibri" w:hAnsi="Calibri" w:cs="Calibri"/>
                      <w:b/>
                      <w:sz w:val="22"/>
                      <w:szCs w:val="22"/>
                    </w:rPr>
                  </w:pPr>
                </w:p>
              </w:tc>
            </w:tr>
            <w:tr w:rsidR="008F7162" w:rsidRPr="00765D20" w14:paraId="4A165827" w14:textId="77777777" w:rsidTr="008F7162">
              <w:trPr>
                <w:trHeight w:val="159"/>
                <w:jc w:val="center"/>
              </w:trPr>
              <w:tc>
                <w:tcPr>
                  <w:tcW w:w="641" w:type="dxa"/>
                  <w:vAlign w:val="center"/>
                </w:tcPr>
                <w:p w14:paraId="2AE7167A" w14:textId="115DDE7A" w:rsidR="008F7162" w:rsidRDefault="00A0633C" w:rsidP="00765D20">
                  <w:pPr>
                    <w:jc w:val="center"/>
                    <w:rPr>
                      <w:rFonts w:ascii="Calibri" w:hAnsi="Calibri" w:cs="Calibri"/>
                      <w:sz w:val="22"/>
                      <w:szCs w:val="22"/>
                    </w:rPr>
                  </w:pPr>
                  <w:r>
                    <w:rPr>
                      <w:rFonts w:ascii="Calibri" w:hAnsi="Calibri" w:cs="Calibri"/>
                      <w:sz w:val="22"/>
                      <w:szCs w:val="22"/>
                    </w:rPr>
                    <w:t>14</w:t>
                  </w:r>
                </w:p>
              </w:tc>
              <w:tc>
                <w:tcPr>
                  <w:tcW w:w="3864" w:type="dxa"/>
                  <w:gridSpan w:val="2"/>
                </w:tcPr>
                <w:p w14:paraId="7E56034F" w14:textId="3783C711" w:rsidR="008F7162" w:rsidRPr="008F7162" w:rsidRDefault="008F7162" w:rsidP="00765D20">
                  <w:pPr>
                    <w:rPr>
                      <w:rFonts w:ascii="Calibri" w:hAnsi="Calibri" w:cs="Calibri"/>
                      <w:sz w:val="22"/>
                      <w:szCs w:val="22"/>
                    </w:rPr>
                  </w:pPr>
                  <w:r w:rsidRPr="008F7162">
                    <w:rPr>
                      <w:rFonts w:ascii="Calibri" w:hAnsi="Calibri" w:cs="Calibri"/>
                      <w:sz w:val="22"/>
                      <w:szCs w:val="22"/>
                      <w:lang w:val="es-ES"/>
                    </w:rPr>
                    <w:t>Analizar protocolos de mantenimiento de sistemas de tratamiento de aguas residuales</w:t>
                  </w:r>
                </w:p>
              </w:tc>
              <w:tc>
                <w:tcPr>
                  <w:tcW w:w="683" w:type="dxa"/>
                  <w:vAlign w:val="center"/>
                </w:tcPr>
                <w:p w14:paraId="44C9E85B" w14:textId="77777777" w:rsidR="008F7162" w:rsidRPr="00765D20" w:rsidRDefault="008F7162" w:rsidP="00765D20">
                  <w:pPr>
                    <w:jc w:val="center"/>
                    <w:rPr>
                      <w:rFonts w:ascii="Calibri" w:hAnsi="Calibri" w:cs="Calibri"/>
                      <w:b/>
                      <w:sz w:val="22"/>
                      <w:szCs w:val="22"/>
                    </w:rPr>
                  </w:pPr>
                </w:p>
              </w:tc>
              <w:tc>
                <w:tcPr>
                  <w:tcW w:w="799" w:type="dxa"/>
                  <w:vAlign w:val="center"/>
                </w:tcPr>
                <w:p w14:paraId="10E3D23D" w14:textId="1E3EC2B8" w:rsidR="008F7162"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0F052636" w14:textId="4B65D330" w:rsidR="008F7162" w:rsidRDefault="008F7162" w:rsidP="00765D20">
                  <w:pPr>
                    <w:jc w:val="center"/>
                    <w:rPr>
                      <w:rFonts w:ascii="Calibri" w:hAnsi="Calibri" w:cs="Calibri"/>
                      <w:bCs/>
                      <w:sz w:val="22"/>
                      <w:szCs w:val="22"/>
                    </w:rPr>
                  </w:pPr>
                  <w:r>
                    <w:rPr>
                      <w:rFonts w:ascii="Calibri" w:hAnsi="Calibri" w:cs="Calibri"/>
                      <w:bCs/>
                      <w:sz w:val="22"/>
                      <w:szCs w:val="22"/>
                    </w:rPr>
                    <w:t>07/10/2025</w:t>
                  </w:r>
                </w:p>
              </w:tc>
              <w:tc>
                <w:tcPr>
                  <w:tcW w:w="665" w:type="dxa"/>
                  <w:vAlign w:val="center"/>
                </w:tcPr>
                <w:p w14:paraId="539793FF" w14:textId="77777777" w:rsidR="008F7162" w:rsidRPr="00765D20" w:rsidRDefault="008F7162" w:rsidP="00765D20">
                  <w:pPr>
                    <w:rPr>
                      <w:rFonts w:ascii="Calibri" w:hAnsi="Calibri" w:cs="Calibri"/>
                      <w:b/>
                      <w:sz w:val="22"/>
                      <w:szCs w:val="22"/>
                    </w:rPr>
                  </w:pPr>
                </w:p>
              </w:tc>
              <w:tc>
                <w:tcPr>
                  <w:tcW w:w="666" w:type="dxa"/>
                  <w:vAlign w:val="center"/>
                </w:tcPr>
                <w:p w14:paraId="7915882E" w14:textId="77777777" w:rsidR="008F7162" w:rsidRDefault="008F7162" w:rsidP="00765D20">
                  <w:pPr>
                    <w:rPr>
                      <w:rFonts w:ascii="Calibri" w:hAnsi="Calibri" w:cs="Calibri"/>
                      <w:b/>
                      <w:sz w:val="22"/>
                      <w:szCs w:val="22"/>
                    </w:rPr>
                  </w:pPr>
                </w:p>
              </w:tc>
            </w:tr>
            <w:tr w:rsidR="008F7162" w:rsidRPr="00765D20" w14:paraId="12DDBE16" w14:textId="77777777" w:rsidTr="008F7162">
              <w:trPr>
                <w:trHeight w:val="159"/>
                <w:jc w:val="center"/>
              </w:trPr>
              <w:tc>
                <w:tcPr>
                  <w:tcW w:w="641" w:type="dxa"/>
                  <w:vAlign w:val="center"/>
                </w:tcPr>
                <w:p w14:paraId="0A0DBD2D" w14:textId="1F8FE90F" w:rsidR="008F7162" w:rsidRDefault="00A0633C" w:rsidP="00765D20">
                  <w:pPr>
                    <w:jc w:val="center"/>
                    <w:rPr>
                      <w:rFonts w:ascii="Calibri" w:hAnsi="Calibri" w:cs="Calibri"/>
                      <w:sz w:val="22"/>
                      <w:szCs w:val="22"/>
                    </w:rPr>
                  </w:pPr>
                  <w:r>
                    <w:rPr>
                      <w:rFonts w:ascii="Calibri" w:hAnsi="Calibri" w:cs="Calibri"/>
                      <w:sz w:val="22"/>
                      <w:szCs w:val="22"/>
                    </w:rPr>
                    <w:t>15</w:t>
                  </w:r>
                </w:p>
              </w:tc>
              <w:tc>
                <w:tcPr>
                  <w:tcW w:w="3864" w:type="dxa"/>
                  <w:gridSpan w:val="2"/>
                </w:tcPr>
                <w:p w14:paraId="4C1F2DDB" w14:textId="6D79FE7B" w:rsidR="008F7162" w:rsidRPr="008F7162" w:rsidRDefault="008F7162" w:rsidP="00765D20">
                  <w:pPr>
                    <w:rPr>
                      <w:rFonts w:ascii="Calibri" w:hAnsi="Calibri" w:cs="Calibri"/>
                      <w:sz w:val="22"/>
                      <w:szCs w:val="22"/>
                    </w:rPr>
                  </w:pPr>
                  <w:r w:rsidRPr="008F7162">
                    <w:rPr>
                      <w:rFonts w:ascii="Calibri" w:hAnsi="Calibri" w:cs="Calibri"/>
                      <w:sz w:val="22"/>
                      <w:szCs w:val="22"/>
                    </w:rPr>
                    <w:t>Interpretar resultados de análisis de aguas tratadas y establecer condiciones de descarga</w:t>
                  </w:r>
                </w:p>
              </w:tc>
              <w:tc>
                <w:tcPr>
                  <w:tcW w:w="683" w:type="dxa"/>
                  <w:vAlign w:val="center"/>
                </w:tcPr>
                <w:p w14:paraId="632F0179" w14:textId="77777777" w:rsidR="008F7162" w:rsidRPr="00765D20" w:rsidRDefault="008F7162" w:rsidP="00765D20">
                  <w:pPr>
                    <w:jc w:val="center"/>
                    <w:rPr>
                      <w:rFonts w:ascii="Calibri" w:hAnsi="Calibri" w:cs="Calibri"/>
                      <w:b/>
                      <w:sz w:val="22"/>
                      <w:szCs w:val="22"/>
                    </w:rPr>
                  </w:pPr>
                </w:p>
              </w:tc>
              <w:tc>
                <w:tcPr>
                  <w:tcW w:w="799" w:type="dxa"/>
                  <w:vAlign w:val="center"/>
                </w:tcPr>
                <w:p w14:paraId="1D5873C6" w14:textId="33AA1044" w:rsidR="008F7162"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655E2D39" w14:textId="2A7AECE8" w:rsidR="008F7162" w:rsidRDefault="008F7162" w:rsidP="00765D20">
                  <w:pPr>
                    <w:jc w:val="center"/>
                    <w:rPr>
                      <w:rFonts w:ascii="Calibri" w:hAnsi="Calibri" w:cs="Calibri"/>
                      <w:bCs/>
                      <w:sz w:val="22"/>
                      <w:szCs w:val="22"/>
                    </w:rPr>
                  </w:pPr>
                  <w:r>
                    <w:rPr>
                      <w:rFonts w:ascii="Calibri" w:hAnsi="Calibri" w:cs="Calibri"/>
                      <w:bCs/>
                      <w:sz w:val="22"/>
                      <w:szCs w:val="22"/>
                    </w:rPr>
                    <w:t>15/10/2025</w:t>
                  </w:r>
                </w:p>
              </w:tc>
              <w:tc>
                <w:tcPr>
                  <w:tcW w:w="665" w:type="dxa"/>
                  <w:vAlign w:val="center"/>
                </w:tcPr>
                <w:p w14:paraId="68F9C9AF" w14:textId="77777777" w:rsidR="008F7162" w:rsidRPr="00765D20" w:rsidRDefault="008F7162" w:rsidP="00765D20">
                  <w:pPr>
                    <w:rPr>
                      <w:rFonts w:ascii="Calibri" w:hAnsi="Calibri" w:cs="Calibri"/>
                      <w:b/>
                      <w:sz w:val="22"/>
                      <w:szCs w:val="22"/>
                    </w:rPr>
                  </w:pPr>
                </w:p>
              </w:tc>
              <w:tc>
                <w:tcPr>
                  <w:tcW w:w="666" w:type="dxa"/>
                  <w:vAlign w:val="center"/>
                </w:tcPr>
                <w:p w14:paraId="51BB2094" w14:textId="77777777" w:rsidR="008F7162" w:rsidRDefault="008F7162" w:rsidP="00765D20">
                  <w:pPr>
                    <w:rPr>
                      <w:rFonts w:ascii="Calibri" w:hAnsi="Calibri" w:cs="Calibri"/>
                      <w:b/>
                      <w:sz w:val="22"/>
                      <w:szCs w:val="22"/>
                    </w:rPr>
                  </w:pPr>
                </w:p>
              </w:tc>
            </w:tr>
            <w:tr w:rsidR="008F7162" w:rsidRPr="00765D20" w14:paraId="4928B3D9" w14:textId="77777777" w:rsidTr="008F7162">
              <w:trPr>
                <w:trHeight w:val="159"/>
                <w:jc w:val="center"/>
              </w:trPr>
              <w:tc>
                <w:tcPr>
                  <w:tcW w:w="641" w:type="dxa"/>
                  <w:vAlign w:val="center"/>
                </w:tcPr>
                <w:p w14:paraId="70B0D05A" w14:textId="0A83B79C" w:rsidR="008F7162" w:rsidRDefault="00A0633C" w:rsidP="00765D20">
                  <w:pPr>
                    <w:jc w:val="center"/>
                    <w:rPr>
                      <w:rFonts w:ascii="Calibri" w:hAnsi="Calibri" w:cs="Calibri"/>
                      <w:sz w:val="22"/>
                      <w:szCs w:val="22"/>
                    </w:rPr>
                  </w:pPr>
                  <w:r>
                    <w:rPr>
                      <w:rFonts w:ascii="Calibri" w:hAnsi="Calibri" w:cs="Calibri"/>
                      <w:sz w:val="22"/>
                      <w:szCs w:val="22"/>
                    </w:rPr>
                    <w:t>16</w:t>
                  </w:r>
                </w:p>
              </w:tc>
              <w:tc>
                <w:tcPr>
                  <w:tcW w:w="3864" w:type="dxa"/>
                  <w:gridSpan w:val="2"/>
                </w:tcPr>
                <w:p w14:paraId="4A35F0E0" w14:textId="34D2FB57" w:rsidR="008F7162" w:rsidRPr="008F7162" w:rsidRDefault="008F7162" w:rsidP="00765D20">
                  <w:pPr>
                    <w:rPr>
                      <w:rFonts w:ascii="Calibri" w:hAnsi="Calibri" w:cs="Calibri"/>
                      <w:sz w:val="22"/>
                      <w:szCs w:val="22"/>
                    </w:rPr>
                  </w:pPr>
                  <w:r w:rsidRPr="008F7162">
                    <w:rPr>
                      <w:rFonts w:ascii="Calibri" w:hAnsi="Calibri" w:cs="Calibri"/>
                      <w:sz w:val="22"/>
                      <w:szCs w:val="22"/>
                      <w:lang w:val="es-ES"/>
                    </w:rPr>
                    <w:t>Describir protocolos de emergencias y contingencias en el tratamiento de vertimientos</w:t>
                  </w:r>
                </w:p>
              </w:tc>
              <w:tc>
                <w:tcPr>
                  <w:tcW w:w="683" w:type="dxa"/>
                  <w:vAlign w:val="center"/>
                </w:tcPr>
                <w:p w14:paraId="126695AC" w14:textId="77777777" w:rsidR="008F7162" w:rsidRPr="00765D20" w:rsidRDefault="008F7162" w:rsidP="00765D20">
                  <w:pPr>
                    <w:jc w:val="center"/>
                    <w:rPr>
                      <w:rFonts w:ascii="Calibri" w:hAnsi="Calibri" w:cs="Calibri"/>
                      <w:b/>
                      <w:sz w:val="22"/>
                      <w:szCs w:val="22"/>
                    </w:rPr>
                  </w:pPr>
                </w:p>
              </w:tc>
              <w:tc>
                <w:tcPr>
                  <w:tcW w:w="799" w:type="dxa"/>
                  <w:vAlign w:val="center"/>
                </w:tcPr>
                <w:p w14:paraId="0488A83A" w14:textId="3E007C37" w:rsidR="008F7162"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09AA6A27" w14:textId="1B9814AF" w:rsidR="008F7162" w:rsidRDefault="008F7162" w:rsidP="00765D20">
                  <w:pPr>
                    <w:jc w:val="center"/>
                    <w:rPr>
                      <w:rFonts w:ascii="Calibri" w:hAnsi="Calibri" w:cs="Calibri"/>
                      <w:bCs/>
                      <w:sz w:val="22"/>
                      <w:szCs w:val="22"/>
                    </w:rPr>
                  </w:pPr>
                  <w:r>
                    <w:rPr>
                      <w:rFonts w:ascii="Calibri" w:hAnsi="Calibri" w:cs="Calibri"/>
                      <w:bCs/>
                      <w:sz w:val="22"/>
                      <w:szCs w:val="22"/>
                    </w:rPr>
                    <w:t>30/10/2025</w:t>
                  </w:r>
                </w:p>
              </w:tc>
              <w:tc>
                <w:tcPr>
                  <w:tcW w:w="665" w:type="dxa"/>
                  <w:vAlign w:val="center"/>
                </w:tcPr>
                <w:p w14:paraId="69B70CAB" w14:textId="77777777" w:rsidR="008F7162" w:rsidRPr="00765D20" w:rsidRDefault="008F7162" w:rsidP="00765D20">
                  <w:pPr>
                    <w:rPr>
                      <w:rFonts w:ascii="Calibri" w:hAnsi="Calibri" w:cs="Calibri"/>
                      <w:b/>
                      <w:sz w:val="22"/>
                      <w:szCs w:val="22"/>
                    </w:rPr>
                  </w:pPr>
                </w:p>
              </w:tc>
              <w:tc>
                <w:tcPr>
                  <w:tcW w:w="666" w:type="dxa"/>
                  <w:vAlign w:val="center"/>
                </w:tcPr>
                <w:p w14:paraId="2E6DE64C" w14:textId="77777777" w:rsidR="008F7162" w:rsidRDefault="008F7162" w:rsidP="00765D20">
                  <w:pPr>
                    <w:rPr>
                      <w:rFonts w:ascii="Calibri" w:hAnsi="Calibri" w:cs="Calibri"/>
                      <w:b/>
                      <w:sz w:val="22"/>
                      <w:szCs w:val="22"/>
                    </w:rPr>
                  </w:pPr>
                </w:p>
              </w:tc>
            </w:tr>
            <w:tr w:rsidR="008F7162" w:rsidRPr="00765D20" w14:paraId="66881BBD" w14:textId="77777777" w:rsidTr="008F7162">
              <w:trPr>
                <w:trHeight w:val="159"/>
                <w:jc w:val="center"/>
              </w:trPr>
              <w:tc>
                <w:tcPr>
                  <w:tcW w:w="641" w:type="dxa"/>
                  <w:vAlign w:val="center"/>
                </w:tcPr>
                <w:p w14:paraId="5B6B4556" w14:textId="5D96D4DA" w:rsidR="008F7162" w:rsidRDefault="00A0633C" w:rsidP="00765D20">
                  <w:pPr>
                    <w:jc w:val="center"/>
                    <w:rPr>
                      <w:rFonts w:ascii="Calibri" w:hAnsi="Calibri" w:cs="Calibri"/>
                      <w:sz w:val="22"/>
                      <w:szCs w:val="22"/>
                    </w:rPr>
                  </w:pPr>
                  <w:r>
                    <w:rPr>
                      <w:rFonts w:ascii="Calibri" w:hAnsi="Calibri" w:cs="Calibri"/>
                      <w:sz w:val="22"/>
                      <w:szCs w:val="22"/>
                    </w:rPr>
                    <w:t>17</w:t>
                  </w:r>
                </w:p>
              </w:tc>
              <w:tc>
                <w:tcPr>
                  <w:tcW w:w="3864" w:type="dxa"/>
                  <w:gridSpan w:val="2"/>
                </w:tcPr>
                <w:p w14:paraId="3D4FDF3E" w14:textId="32C8C5D2" w:rsidR="008F7162" w:rsidRPr="008F7162" w:rsidRDefault="008F7162" w:rsidP="00765D20">
                  <w:pPr>
                    <w:rPr>
                      <w:rFonts w:ascii="Calibri" w:hAnsi="Calibri" w:cs="Calibri"/>
                      <w:sz w:val="22"/>
                      <w:szCs w:val="22"/>
                    </w:rPr>
                  </w:pPr>
                  <w:r w:rsidRPr="008F7162">
                    <w:rPr>
                      <w:rFonts w:ascii="Calibri" w:hAnsi="Calibri" w:cs="Calibri"/>
                      <w:sz w:val="22"/>
                      <w:szCs w:val="22"/>
                      <w:lang w:val="es-ES"/>
                    </w:rPr>
                    <w:t xml:space="preserve">Construir maqueta funcional de canaleta </w:t>
                  </w:r>
                  <w:proofErr w:type="spellStart"/>
                  <w:r w:rsidRPr="008F7162">
                    <w:rPr>
                      <w:rFonts w:ascii="Calibri" w:hAnsi="Calibri" w:cs="Calibri"/>
                      <w:sz w:val="22"/>
                      <w:szCs w:val="22"/>
                      <w:lang w:val="es-ES"/>
                    </w:rPr>
                    <w:t>Parshall</w:t>
                  </w:r>
                  <w:proofErr w:type="spellEnd"/>
                  <w:r w:rsidRPr="008F7162">
                    <w:rPr>
                      <w:rFonts w:ascii="Calibri" w:hAnsi="Calibri" w:cs="Calibri"/>
                      <w:sz w:val="22"/>
                      <w:szCs w:val="22"/>
                      <w:lang w:val="es-ES"/>
                    </w:rPr>
                    <w:t xml:space="preserve"> en grupos</w:t>
                  </w:r>
                </w:p>
              </w:tc>
              <w:tc>
                <w:tcPr>
                  <w:tcW w:w="683" w:type="dxa"/>
                  <w:vAlign w:val="center"/>
                </w:tcPr>
                <w:p w14:paraId="3C340FB0" w14:textId="77777777" w:rsidR="008F7162" w:rsidRPr="00765D20" w:rsidRDefault="008F7162" w:rsidP="00765D20">
                  <w:pPr>
                    <w:jc w:val="center"/>
                    <w:rPr>
                      <w:rFonts w:ascii="Calibri" w:hAnsi="Calibri" w:cs="Calibri"/>
                      <w:b/>
                      <w:sz w:val="22"/>
                      <w:szCs w:val="22"/>
                    </w:rPr>
                  </w:pPr>
                </w:p>
              </w:tc>
              <w:tc>
                <w:tcPr>
                  <w:tcW w:w="799" w:type="dxa"/>
                  <w:vAlign w:val="center"/>
                </w:tcPr>
                <w:p w14:paraId="344A9553" w14:textId="37BF3928" w:rsidR="008F7162"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2C4F6872" w14:textId="0946E9DB" w:rsidR="008F7162" w:rsidRDefault="00254E6F" w:rsidP="00765D20">
                  <w:pPr>
                    <w:jc w:val="center"/>
                    <w:rPr>
                      <w:rFonts w:ascii="Calibri" w:hAnsi="Calibri" w:cs="Calibri"/>
                      <w:bCs/>
                      <w:sz w:val="22"/>
                      <w:szCs w:val="22"/>
                    </w:rPr>
                  </w:pPr>
                  <w:r>
                    <w:rPr>
                      <w:rFonts w:ascii="Calibri" w:hAnsi="Calibri" w:cs="Calibri"/>
                      <w:bCs/>
                      <w:sz w:val="22"/>
                      <w:szCs w:val="22"/>
                    </w:rPr>
                    <w:t>14/11/2025</w:t>
                  </w:r>
                </w:p>
              </w:tc>
              <w:tc>
                <w:tcPr>
                  <w:tcW w:w="665" w:type="dxa"/>
                  <w:vAlign w:val="center"/>
                </w:tcPr>
                <w:p w14:paraId="7D66A857" w14:textId="77777777" w:rsidR="008F7162" w:rsidRPr="00765D20" w:rsidRDefault="008F7162" w:rsidP="00765D20">
                  <w:pPr>
                    <w:rPr>
                      <w:rFonts w:ascii="Calibri" w:hAnsi="Calibri" w:cs="Calibri"/>
                      <w:b/>
                      <w:sz w:val="22"/>
                      <w:szCs w:val="22"/>
                    </w:rPr>
                  </w:pPr>
                </w:p>
              </w:tc>
              <w:tc>
                <w:tcPr>
                  <w:tcW w:w="666" w:type="dxa"/>
                  <w:vAlign w:val="center"/>
                </w:tcPr>
                <w:p w14:paraId="66550405" w14:textId="77777777" w:rsidR="008F7162" w:rsidRDefault="008F7162" w:rsidP="00765D20">
                  <w:pPr>
                    <w:rPr>
                      <w:rFonts w:ascii="Calibri" w:hAnsi="Calibri" w:cs="Calibri"/>
                      <w:b/>
                      <w:sz w:val="22"/>
                      <w:szCs w:val="22"/>
                    </w:rPr>
                  </w:pPr>
                </w:p>
              </w:tc>
            </w:tr>
            <w:tr w:rsidR="008F7162" w:rsidRPr="00765D20" w14:paraId="50B01FD4" w14:textId="77777777" w:rsidTr="008F7162">
              <w:trPr>
                <w:trHeight w:val="159"/>
                <w:jc w:val="center"/>
              </w:trPr>
              <w:tc>
                <w:tcPr>
                  <w:tcW w:w="641" w:type="dxa"/>
                  <w:vAlign w:val="center"/>
                </w:tcPr>
                <w:p w14:paraId="4DC9894B" w14:textId="3EA1EBCE" w:rsidR="008F7162" w:rsidRDefault="00A0633C" w:rsidP="00765D20">
                  <w:pPr>
                    <w:jc w:val="center"/>
                    <w:rPr>
                      <w:rFonts w:ascii="Calibri" w:hAnsi="Calibri" w:cs="Calibri"/>
                      <w:sz w:val="22"/>
                      <w:szCs w:val="22"/>
                    </w:rPr>
                  </w:pPr>
                  <w:r>
                    <w:rPr>
                      <w:rFonts w:ascii="Calibri" w:hAnsi="Calibri" w:cs="Calibri"/>
                      <w:sz w:val="22"/>
                      <w:szCs w:val="22"/>
                    </w:rPr>
                    <w:t>18</w:t>
                  </w:r>
                </w:p>
              </w:tc>
              <w:tc>
                <w:tcPr>
                  <w:tcW w:w="3864" w:type="dxa"/>
                  <w:gridSpan w:val="2"/>
                </w:tcPr>
                <w:p w14:paraId="47A4D8DD" w14:textId="19034111" w:rsidR="008F7162" w:rsidRPr="008F7162" w:rsidRDefault="008F7162" w:rsidP="00765D20">
                  <w:pPr>
                    <w:rPr>
                      <w:rFonts w:ascii="Calibri" w:hAnsi="Calibri" w:cs="Calibri"/>
                      <w:sz w:val="22"/>
                      <w:szCs w:val="22"/>
                    </w:rPr>
                  </w:pPr>
                  <w:r w:rsidRPr="008F7162">
                    <w:rPr>
                      <w:rFonts w:ascii="Calibri" w:hAnsi="Calibri" w:cs="Calibri"/>
                      <w:sz w:val="22"/>
                      <w:szCs w:val="22"/>
                      <w:lang w:val="es-ES"/>
                    </w:rPr>
                    <w:t>Elaborar un informe técnico diagnosticando los vertimientos que se generan en el Centro Ambiental y Ecoturístico del Nororiente Amazónico (CAENA), Regional Guainía</w:t>
                  </w:r>
                </w:p>
              </w:tc>
              <w:tc>
                <w:tcPr>
                  <w:tcW w:w="683" w:type="dxa"/>
                  <w:vAlign w:val="center"/>
                </w:tcPr>
                <w:p w14:paraId="1A206F3A" w14:textId="77777777" w:rsidR="008F7162" w:rsidRPr="00765D20" w:rsidRDefault="008F7162" w:rsidP="00765D20">
                  <w:pPr>
                    <w:jc w:val="center"/>
                    <w:rPr>
                      <w:rFonts w:ascii="Calibri" w:hAnsi="Calibri" w:cs="Calibri"/>
                      <w:b/>
                      <w:sz w:val="22"/>
                      <w:szCs w:val="22"/>
                    </w:rPr>
                  </w:pPr>
                </w:p>
              </w:tc>
              <w:tc>
                <w:tcPr>
                  <w:tcW w:w="799" w:type="dxa"/>
                  <w:vAlign w:val="center"/>
                </w:tcPr>
                <w:p w14:paraId="6957CED9" w14:textId="00863581" w:rsidR="008F7162" w:rsidRDefault="00254E6F" w:rsidP="00765D20">
                  <w:pPr>
                    <w:jc w:val="center"/>
                    <w:rPr>
                      <w:rFonts w:ascii="Calibri" w:hAnsi="Calibri" w:cs="Calibri"/>
                      <w:b/>
                      <w:sz w:val="22"/>
                      <w:szCs w:val="22"/>
                    </w:rPr>
                  </w:pPr>
                  <w:r>
                    <w:rPr>
                      <w:rFonts w:ascii="Calibri" w:hAnsi="Calibri" w:cs="Calibri"/>
                      <w:b/>
                      <w:sz w:val="22"/>
                      <w:szCs w:val="22"/>
                    </w:rPr>
                    <w:t>X</w:t>
                  </w:r>
                </w:p>
              </w:tc>
              <w:tc>
                <w:tcPr>
                  <w:tcW w:w="1368" w:type="dxa"/>
                  <w:vAlign w:val="center"/>
                </w:tcPr>
                <w:p w14:paraId="68A73F4F" w14:textId="290320D9" w:rsidR="008F7162" w:rsidRDefault="008F7162" w:rsidP="00765D20">
                  <w:pPr>
                    <w:jc w:val="center"/>
                    <w:rPr>
                      <w:rFonts w:ascii="Calibri" w:hAnsi="Calibri" w:cs="Calibri"/>
                      <w:bCs/>
                      <w:sz w:val="22"/>
                      <w:szCs w:val="22"/>
                    </w:rPr>
                  </w:pPr>
                  <w:r w:rsidRPr="008F7162">
                    <w:rPr>
                      <w:rFonts w:ascii="Calibri" w:hAnsi="Calibri" w:cs="Calibri"/>
                      <w:bCs/>
                      <w:sz w:val="22"/>
                      <w:szCs w:val="22"/>
                      <w:lang w:val="es-ES"/>
                    </w:rPr>
                    <w:t>06/12/2025</w:t>
                  </w:r>
                </w:p>
              </w:tc>
              <w:tc>
                <w:tcPr>
                  <w:tcW w:w="665" w:type="dxa"/>
                  <w:vAlign w:val="center"/>
                </w:tcPr>
                <w:p w14:paraId="7334A9CA" w14:textId="77777777" w:rsidR="008F7162" w:rsidRPr="00765D20" w:rsidRDefault="008F7162" w:rsidP="00765D20">
                  <w:pPr>
                    <w:rPr>
                      <w:rFonts w:ascii="Calibri" w:hAnsi="Calibri" w:cs="Calibri"/>
                      <w:b/>
                      <w:sz w:val="22"/>
                      <w:szCs w:val="22"/>
                    </w:rPr>
                  </w:pPr>
                </w:p>
              </w:tc>
              <w:tc>
                <w:tcPr>
                  <w:tcW w:w="666" w:type="dxa"/>
                  <w:vAlign w:val="center"/>
                </w:tcPr>
                <w:p w14:paraId="4662A065" w14:textId="77777777" w:rsidR="008F7162" w:rsidRDefault="008F7162" w:rsidP="00765D20">
                  <w:pPr>
                    <w:rPr>
                      <w:rFonts w:ascii="Calibri" w:hAnsi="Calibri" w:cs="Calibri"/>
                      <w:b/>
                      <w:sz w:val="22"/>
                      <w:szCs w:val="22"/>
                    </w:rPr>
                  </w:pPr>
                </w:p>
              </w:tc>
            </w:tr>
            <w:tr w:rsidR="00765D20" w:rsidRPr="00765D20" w14:paraId="132C91F8" w14:textId="77777777" w:rsidTr="00765D20">
              <w:trPr>
                <w:trHeight w:val="65"/>
                <w:jc w:val="center"/>
              </w:trPr>
              <w:tc>
                <w:tcPr>
                  <w:tcW w:w="8686" w:type="dxa"/>
                  <w:gridSpan w:val="8"/>
                  <w:vAlign w:val="center"/>
                </w:tcPr>
                <w:p w14:paraId="41AC89BB" w14:textId="77777777" w:rsidR="00765D20" w:rsidRPr="00765D20" w:rsidRDefault="00765D20" w:rsidP="00765D20">
                  <w:pPr>
                    <w:rPr>
                      <w:rFonts w:ascii="Calibri" w:hAnsi="Calibri" w:cs="Calibri"/>
                      <w:sz w:val="22"/>
                      <w:szCs w:val="22"/>
                    </w:rPr>
                  </w:pPr>
                </w:p>
              </w:tc>
            </w:tr>
            <w:tr w:rsidR="00765D20" w:rsidRPr="00765D20" w14:paraId="34143FF3" w14:textId="77777777" w:rsidTr="008F7162">
              <w:trPr>
                <w:trHeight w:val="1023"/>
                <w:jc w:val="center"/>
              </w:trPr>
              <w:tc>
                <w:tcPr>
                  <w:tcW w:w="4428" w:type="dxa"/>
                  <w:gridSpan w:val="2"/>
                </w:tcPr>
                <w:p w14:paraId="2FE89210" w14:textId="77777777" w:rsidR="00765D20" w:rsidRPr="00765D20" w:rsidRDefault="00765D20" w:rsidP="00765D20">
                  <w:pPr>
                    <w:rPr>
                      <w:rFonts w:ascii="Calibri" w:hAnsi="Calibri" w:cs="Calibri"/>
                      <w:sz w:val="22"/>
                      <w:szCs w:val="22"/>
                    </w:rPr>
                  </w:pPr>
                  <w:r w:rsidRPr="00765D20">
                    <w:rPr>
                      <w:rFonts w:ascii="Calibri" w:hAnsi="Calibri" w:cs="Calibri"/>
                      <w:sz w:val="22"/>
                      <w:szCs w:val="22"/>
                    </w:rPr>
                    <w:t>Firma del Aprendiz</w:t>
                  </w:r>
                </w:p>
                <w:p w14:paraId="083847C8" w14:textId="77777777" w:rsidR="00765D20" w:rsidRPr="00765D20" w:rsidRDefault="00765D20" w:rsidP="00765D20">
                  <w:pPr>
                    <w:rPr>
                      <w:rFonts w:ascii="Calibri" w:hAnsi="Calibri" w:cs="Calibri"/>
                      <w:sz w:val="22"/>
                      <w:szCs w:val="22"/>
                    </w:rPr>
                  </w:pPr>
                </w:p>
              </w:tc>
              <w:tc>
                <w:tcPr>
                  <w:tcW w:w="4258" w:type="dxa"/>
                  <w:gridSpan w:val="6"/>
                  <w:vAlign w:val="center"/>
                </w:tcPr>
                <w:p w14:paraId="72268092" w14:textId="77777777" w:rsidR="00765D20" w:rsidRPr="00765D20" w:rsidRDefault="00765D20" w:rsidP="00765D20">
                  <w:pPr>
                    <w:rPr>
                      <w:rFonts w:ascii="Calibri" w:hAnsi="Calibri" w:cs="Calibri"/>
                      <w:sz w:val="22"/>
                      <w:szCs w:val="22"/>
                    </w:rPr>
                  </w:pPr>
                  <w:r w:rsidRPr="00765D20">
                    <w:rPr>
                      <w:rFonts w:ascii="Calibri" w:hAnsi="Calibri" w:cs="Calibri"/>
                      <w:sz w:val="22"/>
                      <w:szCs w:val="22"/>
                    </w:rPr>
                    <w:t>Firma del Instructor</w:t>
                  </w:r>
                </w:p>
                <w:p w14:paraId="4A1F54BA" w14:textId="77777777" w:rsidR="00765D20" w:rsidRPr="00765D20" w:rsidRDefault="00765D20" w:rsidP="00765D20">
                  <w:pPr>
                    <w:rPr>
                      <w:rFonts w:ascii="Calibri" w:hAnsi="Calibri" w:cs="Calibri"/>
                      <w:sz w:val="22"/>
                      <w:szCs w:val="22"/>
                    </w:rPr>
                  </w:pPr>
                </w:p>
                <w:p w14:paraId="2F024ECB" w14:textId="77777777" w:rsidR="00765D20" w:rsidRPr="00765D20" w:rsidRDefault="00765D20" w:rsidP="00765D20">
                  <w:pPr>
                    <w:rPr>
                      <w:rFonts w:ascii="Calibri" w:hAnsi="Calibri" w:cs="Calibri"/>
                      <w:sz w:val="22"/>
                      <w:szCs w:val="22"/>
                    </w:rPr>
                  </w:pPr>
                </w:p>
                <w:p w14:paraId="069598D1" w14:textId="77777777" w:rsidR="00765D20" w:rsidRPr="00765D20" w:rsidRDefault="00765D20" w:rsidP="00765D20">
                  <w:pPr>
                    <w:rPr>
                      <w:rFonts w:ascii="Calibri" w:hAnsi="Calibri" w:cs="Calibri"/>
                      <w:sz w:val="22"/>
                      <w:szCs w:val="22"/>
                    </w:rPr>
                  </w:pPr>
                </w:p>
              </w:tc>
            </w:tr>
          </w:tbl>
          <w:p w14:paraId="066233EB" w14:textId="77777777" w:rsidR="00573504" w:rsidRPr="00CD2AE9" w:rsidRDefault="00573504" w:rsidP="00CD2AE9">
            <w:pPr>
              <w:contextualSpacing/>
              <w:rPr>
                <w:rFonts w:asciiTheme="minorHAnsi" w:hAnsiTheme="minorHAnsi" w:cstheme="minorHAnsi"/>
                <w:bCs/>
                <w:sz w:val="22"/>
                <w:szCs w:val="22"/>
              </w:rPr>
            </w:pPr>
          </w:p>
          <w:p w14:paraId="486A76CE" w14:textId="77777777" w:rsidR="00CD2AE9" w:rsidRPr="00CD2AE9" w:rsidRDefault="00CD2AE9" w:rsidP="00CD2AE9">
            <w:pPr>
              <w:contextualSpacing/>
              <w:rPr>
                <w:rFonts w:asciiTheme="minorHAnsi" w:hAnsiTheme="minorHAnsi" w:cstheme="minorHAnsi"/>
                <w:bCs/>
                <w:sz w:val="22"/>
                <w:szCs w:val="22"/>
              </w:rPr>
            </w:pPr>
            <w:r w:rsidRPr="00CD2AE9">
              <w:rPr>
                <w:rFonts w:asciiTheme="minorHAnsi" w:hAnsiTheme="minorHAnsi" w:cstheme="minorHAnsi"/>
                <w:bCs/>
                <w:sz w:val="22"/>
                <w:szCs w:val="22"/>
              </w:rPr>
              <w:t>Dejando constancia de las fechas establecidas para el cumplimiento de las actividades de la ruta de aprendizaje, cada uno de los aprendices firma la asistencia en aprobación de las fechas concertadas y mencionadas en el plan de trabajo.</w:t>
            </w:r>
          </w:p>
          <w:p w14:paraId="375CA211" w14:textId="77777777" w:rsidR="00CD2AE9" w:rsidRPr="00CD2AE9" w:rsidRDefault="00CD2AE9" w:rsidP="00CD2AE9">
            <w:pPr>
              <w:contextualSpacing/>
              <w:rPr>
                <w:rFonts w:asciiTheme="minorHAnsi" w:hAnsiTheme="minorHAnsi" w:cstheme="minorHAnsi"/>
                <w:bCs/>
                <w:sz w:val="22"/>
                <w:szCs w:val="22"/>
              </w:rPr>
            </w:pPr>
          </w:p>
          <w:p w14:paraId="77C228DC" w14:textId="54E8CFF4" w:rsidR="00CD2AE9" w:rsidRDefault="00CD2AE9" w:rsidP="00CD2AE9">
            <w:pPr>
              <w:contextualSpacing/>
              <w:rPr>
                <w:rFonts w:asciiTheme="minorHAnsi" w:hAnsiTheme="minorHAnsi" w:cstheme="minorHAnsi"/>
                <w:bCs/>
                <w:sz w:val="22"/>
                <w:szCs w:val="22"/>
              </w:rPr>
            </w:pPr>
            <w:r w:rsidRPr="00CD2AE9">
              <w:rPr>
                <w:rFonts w:asciiTheme="minorHAnsi" w:hAnsiTheme="minorHAnsi" w:cstheme="minorHAnsi"/>
                <w:bCs/>
                <w:sz w:val="22"/>
                <w:szCs w:val="22"/>
              </w:rPr>
              <w:t xml:space="preserve">Se da a conocer a los aprendices, que el incumplimiento en la entrega de las </w:t>
            </w:r>
            <w:proofErr w:type="gramStart"/>
            <w:r w:rsidRPr="00CD2AE9">
              <w:rPr>
                <w:rFonts w:asciiTheme="minorHAnsi" w:hAnsiTheme="minorHAnsi" w:cstheme="minorHAnsi"/>
                <w:bCs/>
                <w:sz w:val="22"/>
                <w:szCs w:val="22"/>
              </w:rPr>
              <w:t>actividades,</w:t>
            </w:r>
            <w:proofErr w:type="gramEnd"/>
            <w:r w:rsidRPr="00CD2AE9">
              <w:rPr>
                <w:rFonts w:asciiTheme="minorHAnsi" w:hAnsiTheme="minorHAnsi" w:cstheme="minorHAnsi"/>
                <w:bCs/>
                <w:sz w:val="22"/>
                <w:szCs w:val="22"/>
              </w:rPr>
              <w:t xml:space="preserve"> generaría un plan de medida correctiva.  Se recuerda la importancia de la asistencia, teniendo en cuenta que las actividades están formuladas para que se desarrollen dentro de las sesiones formativas y de ser imposible asistir, que se lleve a cabo la entrega de una justificación.</w:t>
            </w:r>
          </w:p>
          <w:p w14:paraId="000B2DA5" w14:textId="0758D673" w:rsidR="00CD2AE9" w:rsidRPr="00CD2AE9" w:rsidRDefault="00CD2AE9" w:rsidP="00CD2AE9">
            <w:pPr>
              <w:contextualSpacing/>
              <w:rPr>
                <w:rFonts w:asciiTheme="minorHAnsi" w:hAnsiTheme="minorHAnsi" w:cstheme="minorHAnsi"/>
                <w:bCs/>
                <w:sz w:val="22"/>
                <w:szCs w:val="22"/>
              </w:rPr>
            </w:pPr>
          </w:p>
        </w:tc>
      </w:tr>
      <w:tr w:rsidR="004E140B" w:rsidRPr="00CD2AE9" w14:paraId="44DE25E8" w14:textId="77777777" w:rsidTr="005D766A">
        <w:trPr>
          <w:trHeight w:val="79"/>
        </w:trPr>
        <w:tc>
          <w:tcPr>
            <w:tcW w:w="9258" w:type="dxa"/>
            <w:gridSpan w:val="11"/>
          </w:tcPr>
          <w:p w14:paraId="5F61C562" w14:textId="564F57D3" w:rsidR="004E140B" w:rsidRPr="00CD2AE9" w:rsidRDefault="004E140B" w:rsidP="00CD2AE9">
            <w:pPr>
              <w:jc w:val="center"/>
              <w:rPr>
                <w:rFonts w:asciiTheme="minorHAnsi" w:hAnsiTheme="minorHAnsi" w:cstheme="minorHAnsi"/>
                <w:b/>
                <w:sz w:val="22"/>
                <w:szCs w:val="22"/>
              </w:rPr>
            </w:pPr>
            <w:r w:rsidRPr="00CD2AE9">
              <w:rPr>
                <w:rFonts w:asciiTheme="minorHAnsi" w:hAnsiTheme="minorHAnsi" w:cstheme="minorHAnsi"/>
                <w:b/>
                <w:sz w:val="22"/>
                <w:szCs w:val="22"/>
              </w:rPr>
              <w:lastRenderedPageBreak/>
              <w:t>CONCLUSIONES</w:t>
            </w:r>
          </w:p>
        </w:tc>
      </w:tr>
      <w:tr w:rsidR="004E140B" w:rsidRPr="00CD2AE9" w14:paraId="569D981F" w14:textId="77777777" w:rsidTr="00981AD8">
        <w:trPr>
          <w:trHeight w:val="994"/>
        </w:trPr>
        <w:tc>
          <w:tcPr>
            <w:tcW w:w="9258" w:type="dxa"/>
            <w:gridSpan w:val="11"/>
          </w:tcPr>
          <w:p w14:paraId="0299F3E1" w14:textId="77777777" w:rsidR="00CD2AE9" w:rsidRPr="00CD2AE9" w:rsidRDefault="00CD2AE9" w:rsidP="00CD2AE9">
            <w:pPr>
              <w:contextualSpacing/>
              <w:rPr>
                <w:rFonts w:asciiTheme="minorHAnsi" w:hAnsiTheme="minorHAnsi" w:cstheme="minorHAnsi"/>
                <w:b/>
                <w:sz w:val="22"/>
                <w:szCs w:val="22"/>
              </w:rPr>
            </w:pPr>
            <w:r w:rsidRPr="00CD2AE9">
              <w:rPr>
                <w:rFonts w:asciiTheme="minorHAnsi" w:hAnsiTheme="minorHAnsi" w:cstheme="minorHAnsi"/>
                <w:sz w:val="22"/>
                <w:szCs w:val="22"/>
              </w:rPr>
              <w:t>Se logró establecer en la reunión las fechas de cada una de las actividades estipuladas en la guía de aprendizaje.</w:t>
            </w:r>
          </w:p>
          <w:p w14:paraId="3D3C8A97" w14:textId="5794784D" w:rsidR="004E140B" w:rsidRPr="00CD2AE9" w:rsidRDefault="004E140B" w:rsidP="00CD2AE9">
            <w:pPr>
              <w:contextualSpacing/>
              <w:rPr>
                <w:rFonts w:asciiTheme="minorHAnsi" w:hAnsiTheme="minorHAnsi" w:cstheme="minorHAnsi"/>
                <w:bCs/>
                <w:sz w:val="22"/>
                <w:szCs w:val="22"/>
              </w:rPr>
            </w:pPr>
          </w:p>
        </w:tc>
      </w:tr>
      <w:tr w:rsidR="004E140B" w:rsidRPr="00CD2AE9" w14:paraId="50A31509" w14:textId="77777777" w:rsidTr="00FB6DAC">
        <w:trPr>
          <w:trHeight w:val="326"/>
        </w:trPr>
        <w:tc>
          <w:tcPr>
            <w:tcW w:w="9258" w:type="dxa"/>
            <w:gridSpan w:val="11"/>
          </w:tcPr>
          <w:p w14:paraId="1C10EEBA" w14:textId="7D81C297" w:rsidR="004E140B" w:rsidRPr="00CD2AE9" w:rsidRDefault="004E140B" w:rsidP="00CD2AE9">
            <w:pPr>
              <w:jc w:val="center"/>
              <w:rPr>
                <w:rFonts w:asciiTheme="minorHAnsi" w:hAnsiTheme="minorHAnsi" w:cstheme="minorHAnsi"/>
                <w:b/>
                <w:sz w:val="22"/>
                <w:szCs w:val="22"/>
              </w:rPr>
            </w:pPr>
            <w:bookmarkStart w:id="1" w:name="_Hlk163812697"/>
            <w:r w:rsidRPr="00CD2AE9">
              <w:rPr>
                <w:rFonts w:asciiTheme="minorHAnsi" w:hAnsiTheme="minorHAnsi" w:cstheme="minorHAnsi"/>
                <w:b/>
                <w:sz w:val="22"/>
                <w:szCs w:val="22"/>
              </w:rPr>
              <w:t xml:space="preserve">ESTABLECIMIENTO Y ACEPTACIÓN DE COMPROMISOS </w:t>
            </w:r>
            <w:bookmarkEnd w:id="1"/>
          </w:p>
        </w:tc>
      </w:tr>
      <w:tr w:rsidR="00063A49" w:rsidRPr="00CD2AE9" w14:paraId="1265E78D" w14:textId="77777777" w:rsidTr="00311A05">
        <w:trPr>
          <w:trHeight w:val="66"/>
        </w:trPr>
        <w:tc>
          <w:tcPr>
            <w:tcW w:w="2314" w:type="dxa"/>
            <w:gridSpan w:val="2"/>
          </w:tcPr>
          <w:p w14:paraId="470EF6A6" w14:textId="0F534967"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ACTIVIDAD /DECISIÓN</w:t>
            </w:r>
          </w:p>
        </w:tc>
        <w:tc>
          <w:tcPr>
            <w:tcW w:w="2315" w:type="dxa"/>
            <w:gridSpan w:val="3"/>
          </w:tcPr>
          <w:p w14:paraId="2419105A" w14:textId="16352ACF"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FECHA</w:t>
            </w:r>
          </w:p>
        </w:tc>
        <w:tc>
          <w:tcPr>
            <w:tcW w:w="2314" w:type="dxa"/>
            <w:gridSpan w:val="3"/>
          </w:tcPr>
          <w:p w14:paraId="7095228F" w14:textId="5A2989CE"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RESPONSABLE</w:t>
            </w:r>
          </w:p>
        </w:tc>
        <w:tc>
          <w:tcPr>
            <w:tcW w:w="2315" w:type="dxa"/>
            <w:gridSpan w:val="3"/>
          </w:tcPr>
          <w:p w14:paraId="53C6F305" w14:textId="4C0A323B" w:rsidR="00063A49" w:rsidRPr="00CD2AE9" w:rsidRDefault="009E66B0" w:rsidP="00CD2AE9">
            <w:pPr>
              <w:jc w:val="center"/>
              <w:rPr>
                <w:rFonts w:asciiTheme="minorHAnsi" w:hAnsiTheme="minorHAnsi" w:cstheme="minorHAnsi"/>
                <w:b/>
                <w:sz w:val="22"/>
                <w:szCs w:val="22"/>
              </w:rPr>
            </w:pPr>
            <w:bookmarkStart w:id="2" w:name="_Hlk163823596"/>
            <w:r w:rsidRPr="00CD2AE9">
              <w:rPr>
                <w:rFonts w:asciiTheme="minorHAnsi" w:hAnsiTheme="minorHAnsi" w:cstheme="minorHAnsi"/>
                <w:b/>
                <w:sz w:val="22"/>
                <w:szCs w:val="22"/>
              </w:rPr>
              <w:t>FIRMA O PARTICIPACIÓN VIRTUAL</w:t>
            </w:r>
            <w:bookmarkEnd w:id="2"/>
          </w:p>
        </w:tc>
      </w:tr>
      <w:tr w:rsidR="00063A49" w:rsidRPr="00CD2AE9" w14:paraId="0392B18A" w14:textId="77777777" w:rsidTr="00311A05">
        <w:trPr>
          <w:trHeight w:val="66"/>
        </w:trPr>
        <w:tc>
          <w:tcPr>
            <w:tcW w:w="2314" w:type="dxa"/>
            <w:gridSpan w:val="2"/>
          </w:tcPr>
          <w:p w14:paraId="526A8795" w14:textId="418EF127" w:rsidR="00063A49" w:rsidRPr="00CD2AE9" w:rsidRDefault="00CD2AE9" w:rsidP="00CD2AE9">
            <w:pPr>
              <w:rPr>
                <w:rFonts w:asciiTheme="minorHAnsi" w:hAnsiTheme="minorHAnsi" w:cstheme="minorHAnsi"/>
                <w:b/>
                <w:sz w:val="22"/>
                <w:szCs w:val="22"/>
              </w:rPr>
            </w:pPr>
            <w:r w:rsidRPr="00CD2AE9">
              <w:rPr>
                <w:rFonts w:asciiTheme="minorHAnsi" w:hAnsiTheme="minorHAnsi" w:cstheme="minorHAnsi"/>
                <w:sz w:val="22"/>
                <w:szCs w:val="22"/>
              </w:rPr>
              <w:lastRenderedPageBreak/>
              <w:t>Realizar las actividades en cada una de las fechas mencionadas en el plan de trabajo.</w:t>
            </w:r>
          </w:p>
          <w:p w14:paraId="495FFCCF"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02726FC3" w14:textId="4D56D0DF" w:rsidR="00063A49" w:rsidRPr="00CD2AE9" w:rsidRDefault="00CD2AE9" w:rsidP="00CD2AE9">
            <w:pPr>
              <w:rPr>
                <w:rFonts w:asciiTheme="minorHAnsi" w:hAnsiTheme="minorHAnsi" w:cstheme="minorHAnsi"/>
                <w:sz w:val="22"/>
                <w:szCs w:val="22"/>
              </w:rPr>
            </w:pPr>
            <w:r w:rsidRPr="00CD2AE9">
              <w:rPr>
                <w:rFonts w:asciiTheme="minorHAnsi" w:hAnsiTheme="minorHAnsi" w:cstheme="minorHAnsi"/>
                <w:sz w:val="22"/>
                <w:szCs w:val="22"/>
              </w:rPr>
              <w:t>De acuerdo con lo estipulado para cada una de las actividades.</w:t>
            </w:r>
          </w:p>
        </w:tc>
        <w:tc>
          <w:tcPr>
            <w:tcW w:w="2314" w:type="dxa"/>
            <w:gridSpan w:val="3"/>
          </w:tcPr>
          <w:p w14:paraId="7B364827" w14:textId="75B239DC" w:rsidR="00063A49" w:rsidRPr="00CD2AE9" w:rsidRDefault="00CD2AE9" w:rsidP="00CD2AE9">
            <w:pPr>
              <w:jc w:val="center"/>
              <w:rPr>
                <w:rFonts w:asciiTheme="minorHAnsi" w:hAnsiTheme="minorHAnsi" w:cstheme="minorHAnsi"/>
                <w:sz w:val="22"/>
                <w:szCs w:val="22"/>
              </w:rPr>
            </w:pPr>
            <w:r w:rsidRPr="00CD2AE9">
              <w:rPr>
                <w:rFonts w:asciiTheme="minorHAnsi" w:hAnsiTheme="minorHAnsi" w:cstheme="minorHAnsi"/>
                <w:sz w:val="22"/>
                <w:szCs w:val="22"/>
              </w:rPr>
              <w:t>Cada uno de los aprendices</w:t>
            </w:r>
          </w:p>
        </w:tc>
        <w:tc>
          <w:tcPr>
            <w:tcW w:w="2315" w:type="dxa"/>
            <w:gridSpan w:val="3"/>
          </w:tcPr>
          <w:p w14:paraId="055406BA" w14:textId="5EE66FE8" w:rsidR="00063A49" w:rsidRPr="00CD2AE9" w:rsidRDefault="00063A49" w:rsidP="00CD2AE9">
            <w:pPr>
              <w:jc w:val="center"/>
              <w:rPr>
                <w:rFonts w:asciiTheme="minorHAnsi" w:hAnsiTheme="minorHAnsi" w:cstheme="minorHAnsi"/>
                <w:b/>
                <w:sz w:val="22"/>
                <w:szCs w:val="22"/>
              </w:rPr>
            </w:pPr>
          </w:p>
        </w:tc>
      </w:tr>
      <w:tr w:rsidR="00063A49" w:rsidRPr="00CD2AE9" w14:paraId="15985BEE" w14:textId="77777777" w:rsidTr="00311A05">
        <w:trPr>
          <w:trHeight w:val="66"/>
        </w:trPr>
        <w:tc>
          <w:tcPr>
            <w:tcW w:w="2314" w:type="dxa"/>
            <w:gridSpan w:val="2"/>
          </w:tcPr>
          <w:p w14:paraId="463539E6" w14:textId="77777777" w:rsidR="00063A49" w:rsidRPr="00CD2AE9" w:rsidRDefault="00063A49" w:rsidP="00CD2AE9">
            <w:pPr>
              <w:jc w:val="center"/>
              <w:rPr>
                <w:rFonts w:asciiTheme="minorHAnsi" w:hAnsiTheme="minorHAnsi" w:cstheme="minorHAnsi"/>
                <w:b/>
                <w:sz w:val="22"/>
                <w:szCs w:val="22"/>
              </w:rPr>
            </w:pPr>
          </w:p>
          <w:p w14:paraId="5024CAAF"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2E80896C" w14:textId="77777777" w:rsidR="00063A49" w:rsidRPr="00CD2AE9" w:rsidRDefault="00063A49" w:rsidP="00CD2AE9">
            <w:pPr>
              <w:jc w:val="center"/>
              <w:rPr>
                <w:rFonts w:asciiTheme="minorHAnsi" w:hAnsiTheme="minorHAnsi" w:cstheme="minorHAnsi"/>
                <w:b/>
                <w:sz w:val="22"/>
                <w:szCs w:val="22"/>
              </w:rPr>
            </w:pPr>
          </w:p>
        </w:tc>
        <w:tc>
          <w:tcPr>
            <w:tcW w:w="2314" w:type="dxa"/>
            <w:gridSpan w:val="3"/>
          </w:tcPr>
          <w:p w14:paraId="1424B2A7" w14:textId="77777777" w:rsidR="00063A49" w:rsidRPr="00CD2AE9" w:rsidRDefault="00063A49" w:rsidP="00CD2AE9">
            <w:pPr>
              <w:jc w:val="center"/>
              <w:rPr>
                <w:rFonts w:asciiTheme="minorHAnsi" w:hAnsiTheme="minorHAnsi" w:cstheme="minorHAnsi"/>
                <w:b/>
                <w:sz w:val="22"/>
                <w:szCs w:val="22"/>
              </w:rPr>
            </w:pPr>
          </w:p>
        </w:tc>
        <w:tc>
          <w:tcPr>
            <w:tcW w:w="2315" w:type="dxa"/>
            <w:gridSpan w:val="3"/>
          </w:tcPr>
          <w:p w14:paraId="2DB1B5CE" w14:textId="5645D5B8" w:rsidR="00063A49" w:rsidRPr="00CD2AE9" w:rsidRDefault="00063A49" w:rsidP="00CD2AE9">
            <w:pPr>
              <w:jc w:val="center"/>
              <w:rPr>
                <w:rFonts w:asciiTheme="minorHAnsi" w:hAnsiTheme="minorHAnsi" w:cstheme="minorHAnsi"/>
                <w:b/>
                <w:sz w:val="22"/>
                <w:szCs w:val="22"/>
              </w:rPr>
            </w:pPr>
          </w:p>
        </w:tc>
      </w:tr>
      <w:tr w:rsidR="00063A49" w:rsidRPr="00CD2AE9" w14:paraId="0241981E" w14:textId="77777777" w:rsidTr="00311A05">
        <w:trPr>
          <w:trHeight w:val="66"/>
        </w:trPr>
        <w:tc>
          <w:tcPr>
            <w:tcW w:w="2314" w:type="dxa"/>
            <w:gridSpan w:val="2"/>
          </w:tcPr>
          <w:p w14:paraId="7616C0FF" w14:textId="77777777" w:rsidR="00063A49" w:rsidRPr="00CD2AE9" w:rsidRDefault="00063A49" w:rsidP="00CD2AE9">
            <w:pPr>
              <w:jc w:val="center"/>
              <w:rPr>
                <w:rFonts w:asciiTheme="minorHAnsi" w:hAnsiTheme="minorHAnsi" w:cstheme="minorHAnsi"/>
                <w:b/>
                <w:sz w:val="22"/>
                <w:szCs w:val="22"/>
              </w:rPr>
            </w:pPr>
          </w:p>
          <w:p w14:paraId="7DD173F9"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675B1A34" w14:textId="77777777" w:rsidR="00063A49" w:rsidRPr="00CD2AE9" w:rsidRDefault="00063A49" w:rsidP="00CD2AE9">
            <w:pPr>
              <w:jc w:val="center"/>
              <w:rPr>
                <w:rFonts w:asciiTheme="minorHAnsi" w:hAnsiTheme="minorHAnsi" w:cstheme="minorHAnsi"/>
                <w:b/>
                <w:sz w:val="22"/>
                <w:szCs w:val="22"/>
              </w:rPr>
            </w:pPr>
          </w:p>
        </w:tc>
        <w:tc>
          <w:tcPr>
            <w:tcW w:w="2314" w:type="dxa"/>
            <w:gridSpan w:val="3"/>
          </w:tcPr>
          <w:p w14:paraId="2D093BBF" w14:textId="77777777" w:rsidR="00063A49" w:rsidRPr="00CD2AE9" w:rsidRDefault="00063A49" w:rsidP="00CD2AE9">
            <w:pPr>
              <w:jc w:val="center"/>
              <w:rPr>
                <w:rFonts w:asciiTheme="minorHAnsi" w:hAnsiTheme="minorHAnsi" w:cstheme="minorHAnsi"/>
                <w:b/>
                <w:sz w:val="22"/>
                <w:szCs w:val="22"/>
              </w:rPr>
            </w:pPr>
          </w:p>
        </w:tc>
        <w:tc>
          <w:tcPr>
            <w:tcW w:w="2315" w:type="dxa"/>
            <w:gridSpan w:val="3"/>
          </w:tcPr>
          <w:p w14:paraId="110B86DD" w14:textId="35684FFD" w:rsidR="00063A49" w:rsidRPr="00CD2AE9" w:rsidRDefault="00063A49" w:rsidP="00CD2AE9">
            <w:pPr>
              <w:jc w:val="center"/>
              <w:rPr>
                <w:rFonts w:asciiTheme="minorHAnsi" w:hAnsiTheme="minorHAnsi" w:cstheme="minorHAnsi"/>
                <w:b/>
                <w:sz w:val="22"/>
                <w:szCs w:val="22"/>
              </w:rPr>
            </w:pPr>
          </w:p>
        </w:tc>
      </w:tr>
      <w:tr w:rsidR="00063A49" w:rsidRPr="00CD2AE9" w14:paraId="17764273" w14:textId="77777777" w:rsidTr="00311A05">
        <w:trPr>
          <w:trHeight w:val="66"/>
        </w:trPr>
        <w:tc>
          <w:tcPr>
            <w:tcW w:w="2314" w:type="dxa"/>
            <w:gridSpan w:val="2"/>
          </w:tcPr>
          <w:p w14:paraId="563B2EE3" w14:textId="77777777" w:rsidR="00063A49" w:rsidRPr="00CD2AE9" w:rsidRDefault="00063A49" w:rsidP="00CD2AE9">
            <w:pPr>
              <w:jc w:val="center"/>
              <w:rPr>
                <w:rFonts w:asciiTheme="minorHAnsi" w:hAnsiTheme="minorHAnsi" w:cstheme="minorHAnsi"/>
                <w:b/>
                <w:sz w:val="22"/>
                <w:szCs w:val="22"/>
              </w:rPr>
            </w:pPr>
          </w:p>
          <w:p w14:paraId="068384D2"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7E8B2934" w14:textId="77777777" w:rsidR="00063A49" w:rsidRPr="00CD2AE9" w:rsidRDefault="00063A49" w:rsidP="00CD2AE9">
            <w:pPr>
              <w:jc w:val="center"/>
              <w:rPr>
                <w:rFonts w:asciiTheme="minorHAnsi" w:hAnsiTheme="minorHAnsi" w:cstheme="minorHAnsi"/>
                <w:b/>
                <w:sz w:val="22"/>
                <w:szCs w:val="22"/>
              </w:rPr>
            </w:pPr>
          </w:p>
        </w:tc>
        <w:tc>
          <w:tcPr>
            <w:tcW w:w="2314" w:type="dxa"/>
            <w:gridSpan w:val="3"/>
          </w:tcPr>
          <w:p w14:paraId="3BB8A395" w14:textId="77777777" w:rsidR="00063A49" w:rsidRPr="00CD2AE9" w:rsidRDefault="00063A49" w:rsidP="00CD2AE9">
            <w:pPr>
              <w:jc w:val="center"/>
              <w:rPr>
                <w:rFonts w:asciiTheme="minorHAnsi" w:hAnsiTheme="minorHAnsi" w:cstheme="minorHAnsi"/>
                <w:b/>
                <w:sz w:val="22"/>
                <w:szCs w:val="22"/>
              </w:rPr>
            </w:pPr>
          </w:p>
        </w:tc>
        <w:tc>
          <w:tcPr>
            <w:tcW w:w="2315" w:type="dxa"/>
            <w:gridSpan w:val="3"/>
          </w:tcPr>
          <w:p w14:paraId="2975637C" w14:textId="65659EA1" w:rsidR="00063A49" w:rsidRPr="00CD2AE9" w:rsidRDefault="00063A49" w:rsidP="00CD2AE9">
            <w:pPr>
              <w:jc w:val="center"/>
              <w:rPr>
                <w:rFonts w:asciiTheme="minorHAnsi" w:hAnsiTheme="minorHAnsi" w:cstheme="minorHAnsi"/>
                <w:b/>
                <w:sz w:val="22"/>
                <w:szCs w:val="22"/>
              </w:rPr>
            </w:pPr>
          </w:p>
        </w:tc>
      </w:tr>
      <w:tr w:rsidR="00063A49" w:rsidRPr="00CD2AE9" w14:paraId="172315C4" w14:textId="77777777" w:rsidTr="00161D50">
        <w:trPr>
          <w:trHeight w:val="693"/>
        </w:trPr>
        <w:tc>
          <w:tcPr>
            <w:tcW w:w="9258" w:type="dxa"/>
            <w:gridSpan w:val="11"/>
          </w:tcPr>
          <w:p w14:paraId="11B2E5B5" w14:textId="11EA9862" w:rsidR="00063A49" w:rsidRPr="00CD2AE9" w:rsidRDefault="008D3292" w:rsidP="00CD2AE9">
            <w:pPr>
              <w:jc w:val="center"/>
              <w:rPr>
                <w:rFonts w:asciiTheme="minorHAnsi" w:hAnsiTheme="minorHAnsi" w:cstheme="minorHAnsi"/>
                <w:b/>
                <w:sz w:val="22"/>
                <w:szCs w:val="22"/>
              </w:rPr>
            </w:pPr>
            <w:bookmarkStart w:id="3" w:name="_Hlk163824065"/>
            <w:r w:rsidRPr="00CD2AE9">
              <w:rPr>
                <w:rFonts w:asciiTheme="minorHAnsi" w:hAnsiTheme="minorHAnsi" w:cstheme="minorHAnsi"/>
                <w:b/>
                <w:sz w:val="22"/>
                <w:szCs w:val="22"/>
              </w:rPr>
              <w:t xml:space="preserve">DE: </w:t>
            </w:r>
            <w:r w:rsidR="00063A49" w:rsidRPr="00CD2AE9">
              <w:rPr>
                <w:rFonts w:asciiTheme="minorHAnsi" w:hAnsiTheme="minorHAnsi" w:cstheme="minorHAnsi"/>
                <w:b/>
                <w:sz w:val="22"/>
                <w:szCs w:val="22"/>
              </w:rPr>
              <w:t>ASISTENTES Y APROBACIÓN DECISIONES</w:t>
            </w:r>
            <w:bookmarkEnd w:id="3"/>
          </w:p>
        </w:tc>
      </w:tr>
      <w:tr w:rsidR="00063A49" w:rsidRPr="00CD2AE9" w14:paraId="09FFF920" w14:textId="77777777" w:rsidTr="004E140B">
        <w:trPr>
          <w:trHeight w:val="693"/>
        </w:trPr>
        <w:tc>
          <w:tcPr>
            <w:tcW w:w="1832" w:type="dxa"/>
          </w:tcPr>
          <w:p w14:paraId="3C085119" w14:textId="01D47454"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NOMBRE</w:t>
            </w:r>
          </w:p>
        </w:tc>
        <w:tc>
          <w:tcPr>
            <w:tcW w:w="1920" w:type="dxa"/>
            <w:gridSpan w:val="3"/>
          </w:tcPr>
          <w:p w14:paraId="261C0852" w14:textId="3517FEE4"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DEPENDENCIA/ EMPRESA</w:t>
            </w:r>
          </w:p>
        </w:tc>
        <w:tc>
          <w:tcPr>
            <w:tcW w:w="1503" w:type="dxa"/>
            <w:gridSpan w:val="2"/>
          </w:tcPr>
          <w:p w14:paraId="31D4F045" w14:textId="77777777"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APRUEBA</w:t>
            </w:r>
            <w:r w:rsidR="007F6726" w:rsidRPr="00CD2AE9">
              <w:rPr>
                <w:rFonts w:asciiTheme="minorHAnsi" w:hAnsiTheme="minorHAnsi" w:cstheme="minorHAnsi"/>
                <w:b/>
                <w:sz w:val="22"/>
                <w:szCs w:val="22"/>
              </w:rPr>
              <w:t xml:space="preserve"> </w:t>
            </w:r>
          </w:p>
          <w:p w14:paraId="7975C787" w14:textId="2F667BD1" w:rsidR="007F6726" w:rsidRPr="00CD2AE9" w:rsidRDefault="007F6726" w:rsidP="00CD2AE9">
            <w:pPr>
              <w:jc w:val="center"/>
              <w:rPr>
                <w:rFonts w:asciiTheme="minorHAnsi" w:hAnsiTheme="minorHAnsi" w:cstheme="minorHAnsi"/>
                <w:b/>
                <w:sz w:val="22"/>
                <w:szCs w:val="22"/>
              </w:rPr>
            </w:pPr>
            <w:r w:rsidRPr="00CD2AE9">
              <w:rPr>
                <w:rFonts w:asciiTheme="minorHAnsi" w:hAnsiTheme="minorHAnsi" w:cstheme="minorHAnsi"/>
                <w:b/>
                <w:sz w:val="22"/>
                <w:szCs w:val="22"/>
              </w:rPr>
              <w:t>(SI/NO)</w:t>
            </w:r>
          </w:p>
        </w:tc>
        <w:tc>
          <w:tcPr>
            <w:tcW w:w="1805" w:type="dxa"/>
            <w:gridSpan w:val="3"/>
          </w:tcPr>
          <w:p w14:paraId="007AA7C0" w14:textId="1567E25E"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OBSERVACIÓN</w:t>
            </w:r>
          </w:p>
        </w:tc>
        <w:tc>
          <w:tcPr>
            <w:tcW w:w="2198" w:type="dxa"/>
            <w:gridSpan w:val="2"/>
          </w:tcPr>
          <w:p w14:paraId="7D8FA027" w14:textId="0B49DD7A" w:rsidR="00063A49" w:rsidRPr="00CD2AE9" w:rsidRDefault="009E66B0" w:rsidP="00CD2AE9">
            <w:pPr>
              <w:jc w:val="center"/>
              <w:rPr>
                <w:rFonts w:asciiTheme="minorHAnsi" w:hAnsiTheme="minorHAnsi" w:cstheme="minorHAnsi"/>
                <w:b/>
                <w:sz w:val="22"/>
                <w:szCs w:val="22"/>
              </w:rPr>
            </w:pPr>
            <w:r w:rsidRPr="00CD2AE9">
              <w:rPr>
                <w:rFonts w:asciiTheme="minorHAnsi" w:hAnsiTheme="minorHAnsi" w:cstheme="minorHAnsi"/>
                <w:b/>
                <w:sz w:val="22"/>
                <w:szCs w:val="22"/>
              </w:rPr>
              <w:t>FIRMA O PARTICIPACIÓN VIRTUAL</w:t>
            </w:r>
          </w:p>
        </w:tc>
      </w:tr>
      <w:tr w:rsidR="00063A49" w:rsidRPr="00CD2AE9" w14:paraId="3290E758" w14:textId="77777777" w:rsidTr="004E140B">
        <w:trPr>
          <w:trHeight w:val="693"/>
        </w:trPr>
        <w:tc>
          <w:tcPr>
            <w:tcW w:w="1832" w:type="dxa"/>
          </w:tcPr>
          <w:p w14:paraId="0E6A28CF" w14:textId="77777777" w:rsidR="00063A49" w:rsidRPr="00CD2AE9" w:rsidRDefault="00063A49" w:rsidP="00CD2AE9">
            <w:pPr>
              <w:jc w:val="center"/>
              <w:rPr>
                <w:rFonts w:asciiTheme="minorHAnsi" w:hAnsiTheme="minorHAnsi" w:cstheme="minorHAnsi"/>
                <w:b/>
                <w:sz w:val="22"/>
                <w:szCs w:val="22"/>
              </w:rPr>
            </w:pPr>
          </w:p>
        </w:tc>
        <w:tc>
          <w:tcPr>
            <w:tcW w:w="1920" w:type="dxa"/>
            <w:gridSpan w:val="3"/>
          </w:tcPr>
          <w:p w14:paraId="19AC35F6"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2DA583C6"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2932E58B" w14:textId="77777777" w:rsidR="00063A49" w:rsidRPr="00CD2AE9" w:rsidRDefault="00063A49" w:rsidP="00CD2AE9">
            <w:pPr>
              <w:jc w:val="center"/>
              <w:rPr>
                <w:rFonts w:asciiTheme="minorHAnsi" w:hAnsiTheme="minorHAnsi" w:cstheme="minorHAnsi"/>
                <w:b/>
                <w:sz w:val="22"/>
                <w:szCs w:val="22"/>
              </w:rPr>
            </w:pPr>
          </w:p>
        </w:tc>
        <w:tc>
          <w:tcPr>
            <w:tcW w:w="2198" w:type="dxa"/>
            <w:gridSpan w:val="2"/>
          </w:tcPr>
          <w:p w14:paraId="7E9EF102" w14:textId="7C822E30" w:rsidR="00063A49" w:rsidRPr="00CD2AE9" w:rsidRDefault="00063A49" w:rsidP="00CD2AE9">
            <w:pPr>
              <w:jc w:val="center"/>
              <w:rPr>
                <w:rFonts w:asciiTheme="minorHAnsi" w:hAnsiTheme="minorHAnsi" w:cstheme="minorHAnsi"/>
                <w:b/>
                <w:sz w:val="22"/>
                <w:szCs w:val="22"/>
              </w:rPr>
            </w:pPr>
          </w:p>
        </w:tc>
      </w:tr>
      <w:tr w:rsidR="00063A49" w:rsidRPr="00CD2AE9" w14:paraId="24006BFF" w14:textId="77777777" w:rsidTr="004E140B">
        <w:trPr>
          <w:trHeight w:val="693"/>
        </w:trPr>
        <w:tc>
          <w:tcPr>
            <w:tcW w:w="1832" w:type="dxa"/>
          </w:tcPr>
          <w:p w14:paraId="5E19F333" w14:textId="77777777" w:rsidR="00063A49" w:rsidRPr="00CD2AE9" w:rsidRDefault="00063A49" w:rsidP="00CD2AE9">
            <w:pPr>
              <w:jc w:val="center"/>
              <w:rPr>
                <w:rFonts w:asciiTheme="minorHAnsi" w:hAnsiTheme="minorHAnsi" w:cstheme="minorHAnsi"/>
                <w:b/>
                <w:sz w:val="22"/>
                <w:szCs w:val="22"/>
              </w:rPr>
            </w:pPr>
          </w:p>
        </w:tc>
        <w:tc>
          <w:tcPr>
            <w:tcW w:w="1920" w:type="dxa"/>
            <w:gridSpan w:val="3"/>
          </w:tcPr>
          <w:p w14:paraId="2493C944"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0F6A1EB7"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3D3677A8" w14:textId="77777777" w:rsidR="00063A49" w:rsidRPr="00CD2AE9" w:rsidRDefault="00063A49" w:rsidP="00CD2AE9">
            <w:pPr>
              <w:jc w:val="center"/>
              <w:rPr>
                <w:rFonts w:asciiTheme="minorHAnsi" w:hAnsiTheme="minorHAnsi" w:cstheme="minorHAnsi"/>
                <w:b/>
                <w:sz w:val="22"/>
                <w:szCs w:val="22"/>
              </w:rPr>
            </w:pPr>
          </w:p>
        </w:tc>
        <w:tc>
          <w:tcPr>
            <w:tcW w:w="2198" w:type="dxa"/>
            <w:gridSpan w:val="2"/>
          </w:tcPr>
          <w:p w14:paraId="549CF218" w14:textId="209CDF7D" w:rsidR="00063A49" w:rsidRPr="00CD2AE9" w:rsidRDefault="00063A49" w:rsidP="00CD2AE9">
            <w:pPr>
              <w:jc w:val="center"/>
              <w:rPr>
                <w:rFonts w:asciiTheme="minorHAnsi" w:hAnsiTheme="minorHAnsi" w:cstheme="minorHAnsi"/>
                <w:b/>
                <w:sz w:val="22"/>
                <w:szCs w:val="22"/>
              </w:rPr>
            </w:pPr>
          </w:p>
        </w:tc>
      </w:tr>
      <w:tr w:rsidR="00063A49" w:rsidRPr="00CD2AE9" w14:paraId="748416BD" w14:textId="77777777" w:rsidTr="004E140B">
        <w:trPr>
          <w:trHeight w:val="693"/>
        </w:trPr>
        <w:tc>
          <w:tcPr>
            <w:tcW w:w="1832" w:type="dxa"/>
          </w:tcPr>
          <w:p w14:paraId="40AAB69B" w14:textId="77777777" w:rsidR="00063A49" w:rsidRPr="00CD2AE9" w:rsidRDefault="00063A49" w:rsidP="00CD2AE9">
            <w:pPr>
              <w:jc w:val="center"/>
              <w:rPr>
                <w:rFonts w:asciiTheme="minorHAnsi" w:hAnsiTheme="minorHAnsi" w:cstheme="minorHAnsi"/>
                <w:b/>
                <w:sz w:val="22"/>
                <w:szCs w:val="22"/>
              </w:rPr>
            </w:pPr>
          </w:p>
        </w:tc>
        <w:tc>
          <w:tcPr>
            <w:tcW w:w="1920" w:type="dxa"/>
            <w:gridSpan w:val="3"/>
          </w:tcPr>
          <w:p w14:paraId="702C3FEF"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4326AA8B"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2A3368B0" w14:textId="77777777" w:rsidR="00063A49" w:rsidRPr="00CD2AE9" w:rsidRDefault="00063A49" w:rsidP="00CD2AE9">
            <w:pPr>
              <w:jc w:val="center"/>
              <w:rPr>
                <w:rFonts w:asciiTheme="minorHAnsi" w:hAnsiTheme="minorHAnsi" w:cstheme="minorHAnsi"/>
                <w:b/>
                <w:sz w:val="22"/>
                <w:szCs w:val="22"/>
              </w:rPr>
            </w:pPr>
          </w:p>
        </w:tc>
        <w:tc>
          <w:tcPr>
            <w:tcW w:w="2198" w:type="dxa"/>
            <w:gridSpan w:val="2"/>
          </w:tcPr>
          <w:p w14:paraId="6C9D95AE" w14:textId="6D99392D" w:rsidR="00063A49" w:rsidRPr="00CD2AE9" w:rsidRDefault="00063A49" w:rsidP="00CD2AE9">
            <w:pPr>
              <w:jc w:val="center"/>
              <w:rPr>
                <w:rFonts w:asciiTheme="minorHAnsi" w:hAnsiTheme="minorHAnsi" w:cstheme="minorHAnsi"/>
                <w:b/>
                <w:sz w:val="22"/>
                <w:szCs w:val="22"/>
              </w:rPr>
            </w:pPr>
          </w:p>
        </w:tc>
      </w:tr>
      <w:tr w:rsidR="00063A49" w:rsidRPr="00CD2AE9" w14:paraId="6350B07A" w14:textId="77777777" w:rsidTr="004E140B">
        <w:trPr>
          <w:trHeight w:val="693"/>
        </w:trPr>
        <w:tc>
          <w:tcPr>
            <w:tcW w:w="1832" w:type="dxa"/>
          </w:tcPr>
          <w:p w14:paraId="07C8D44F" w14:textId="77777777" w:rsidR="00063A49" w:rsidRPr="00CD2AE9" w:rsidRDefault="00063A49" w:rsidP="00CD2AE9">
            <w:pPr>
              <w:jc w:val="center"/>
              <w:rPr>
                <w:rFonts w:asciiTheme="minorHAnsi" w:hAnsiTheme="minorHAnsi" w:cstheme="minorHAnsi"/>
                <w:b/>
                <w:sz w:val="22"/>
                <w:szCs w:val="22"/>
              </w:rPr>
            </w:pPr>
          </w:p>
        </w:tc>
        <w:tc>
          <w:tcPr>
            <w:tcW w:w="1920" w:type="dxa"/>
            <w:gridSpan w:val="3"/>
          </w:tcPr>
          <w:p w14:paraId="3E8599A4"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137448FC"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75E0252C" w14:textId="77777777" w:rsidR="00063A49" w:rsidRPr="00CD2AE9" w:rsidRDefault="00063A49" w:rsidP="00CD2AE9">
            <w:pPr>
              <w:jc w:val="center"/>
              <w:rPr>
                <w:rFonts w:asciiTheme="minorHAnsi" w:hAnsiTheme="minorHAnsi" w:cstheme="minorHAnsi"/>
                <w:b/>
                <w:sz w:val="22"/>
                <w:szCs w:val="22"/>
              </w:rPr>
            </w:pPr>
          </w:p>
        </w:tc>
        <w:tc>
          <w:tcPr>
            <w:tcW w:w="2198" w:type="dxa"/>
            <w:gridSpan w:val="2"/>
          </w:tcPr>
          <w:p w14:paraId="2663F23C" w14:textId="1143ECCD" w:rsidR="00063A49" w:rsidRPr="00CD2AE9" w:rsidRDefault="00063A49" w:rsidP="00CD2AE9">
            <w:pPr>
              <w:jc w:val="center"/>
              <w:rPr>
                <w:rFonts w:asciiTheme="minorHAnsi" w:hAnsiTheme="minorHAnsi" w:cstheme="minorHAnsi"/>
                <w:b/>
                <w:sz w:val="22"/>
                <w:szCs w:val="22"/>
              </w:rPr>
            </w:pPr>
          </w:p>
        </w:tc>
      </w:tr>
      <w:tr w:rsidR="00CD2AE9" w:rsidRPr="00CD2AE9" w14:paraId="25D86B18" w14:textId="77777777" w:rsidTr="004E140B">
        <w:trPr>
          <w:trHeight w:val="693"/>
        </w:trPr>
        <w:tc>
          <w:tcPr>
            <w:tcW w:w="1832" w:type="dxa"/>
          </w:tcPr>
          <w:p w14:paraId="156CDF48"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0CBE7D6A"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02DDFE17"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9695CC6"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7A18D60B" w14:textId="77777777" w:rsidR="00CD2AE9" w:rsidRPr="00CD2AE9" w:rsidRDefault="00CD2AE9" w:rsidP="00CD2AE9">
            <w:pPr>
              <w:jc w:val="center"/>
              <w:rPr>
                <w:rFonts w:asciiTheme="minorHAnsi" w:hAnsiTheme="minorHAnsi" w:cstheme="minorHAnsi"/>
                <w:b/>
                <w:sz w:val="22"/>
                <w:szCs w:val="22"/>
              </w:rPr>
            </w:pPr>
          </w:p>
        </w:tc>
      </w:tr>
      <w:tr w:rsidR="00CD2AE9" w:rsidRPr="00CD2AE9" w14:paraId="65ED34EC" w14:textId="77777777" w:rsidTr="004E140B">
        <w:trPr>
          <w:trHeight w:val="693"/>
        </w:trPr>
        <w:tc>
          <w:tcPr>
            <w:tcW w:w="1832" w:type="dxa"/>
          </w:tcPr>
          <w:p w14:paraId="508E92F2"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08A81DF1"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349159BA"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472C10BB"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008ABFD0" w14:textId="77777777" w:rsidR="00CD2AE9" w:rsidRPr="00CD2AE9" w:rsidRDefault="00CD2AE9" w:rsidP="00CD2AE9">
            <w:pPr>
              <w:jc w:val="center"/>
              <w:rPr>
                <w:rFonts w:asciiTheme="minorHAnsi" w:hAnsiTheme="minorHAnsi" w:cstheme="minorHAnsi"/>
                <w:b/>
                <w:sz w:val="22"/>
                <w:szCs w:val="22"/>
              </w:rPr>
            </w:pPr>
          </w:p>
        </w:tc>
      </w:tr>
      <w:tr w:rsidR="00CD2AE9" w:rsidRPr="00CD2AE9" w14:paraId="667173B6" w14:textId="77777777" w:rsidTr="004E140B">
        <w:trPr>
          <w:trHeight w:val="693"/>
        </w:trPr>
        <w:tc>
          <w:tcPr>
            <w:tcW w:w="1832" w:type="dxa"/>
          </w:tcPr>
          <w:p w14:paraId="7FC9F7A5"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19A686E6" w14:textId="77777777" w:rsidR="00CD2AE9" w:rsidRDefault="00CD2AE9" w:rsidP="00CD2AE9">
            <w:pPr>
              <w:jc w:val="center"/>
              <w:rPr>
                <w:rFonts w:asciiTheme="minorHAnsi" w:hAnsiTheme="minorHAnsi" w:cstheme="minorHAnsi"/>
                <w:b/>
                <w:sz w:val="22"/>
                <w:szCs w:val="22"/>
              </w:rPr>
            </w:pPr>
          </w:p>
          <w:p w14:paraId="022E755F" w14:textId="2AA867E5" w:rsidR="006D1998" w:rsidRPr="00CD2AE9" w:rsidRDefault="006D1998" w:rsidP="00CD2AE9">
            <w:pPr>
              <w:jc w:val="center"/>
              <w:rPr>
                <w:rFonts w:asciiTheme="minorHAnsi" w:hAnsiTheme="minorHAnsi" w:cstheme="minorHAnsi"/>
                <w:b/>
                <w:sz w:val="22"/>
                <w:szCs w:val="22"/>
              </w:rPr>
            </w:pPr>
          </w:p>
        </w:tc>
        <w:tc>
          <w:tcPr>
            <w:tcW w:w="1503" w:type="dxa"/>
            <w:gridSpan w:val="2"/>
          </w:tcPr>
          <w:p w14:paraId="4B597DE0"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433ED557"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5C8B48B7" w14:textId="77777777" w:rsidR="00CD2AE9" w:rsidRPr="00CD2AE9" w:rsidRDefault="00CD2AE9" w:rsidP="00CD2AE9">
            <w:pPr>
              <w:jc w:val="center"/>
              <w:rPr>
                <w:rFonts w:asciiTheme="minorHAnsi" w:hAnsiTheme="minorHAnsi" w:cstheme="minorHAnsi"/>
                <w:b/>
                <w:sz w:val="22"/>
                <w:szCs w:val="22"/>
              </w:rPr>
            </w:pPr>
          </w:p>
        </w:tc>
      </w:tr>
      <w:tr w:rsidR="00CD2AE9" w:rsidRPr="00CD2AE9" w14:paraId="217F9A0C" w14:textId="77777777" w:rsidTr="004E140B">
        <w:trPr>
          <w:trHeight w:val="693"/>
        </w:trPr>
        <w:tc>
          <w:tcPr>
            <w:tcW w:w="1832" w:type="dxa"/>
          </w:tcPr>
          <w:p w14:paraId="1CF97960"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29B22A99"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3318F770"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5FD964F1"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320268EA" w14:textId="77777777" w:rsidR="00CD2AE9" w:rsidRPr="00CD2AE9" w:rsidRDefault="00CD2AE9" w:rsidP="00CD2AE9">
            <w:pPr>
              <w:jc w:val="center"/>
              <w:rPr>
                <w:rFonts w:asciiTheme="minorHAnsi" w:hAnsiTheme="minorHAnsi" w:cstheme="minorHAnsi"/>
                <w:b/>
                <w:sz w:val="22"/>
                <w:szCs w:val="22"/>
              </w:rPr>
            </w:pPr>
          </w:p>
        </w:tc>
      </w:tr>
      <w:tr w:rsidR="00CD2AE9" w:rsidRPr="00CD2AE9" w14:paraId="2E51C31E" w14:textId="77777777" w:rsidTr="004E140B">
        <w:trPr>
          <w:trHeight w:val="693"/>
        </w:trPr>
        <w:tc>
          <w:tcPr>
            <w:tcW w:w="1832" w:type="dxa"/>
          </w:tcPr>
          <w:p w14:paraId="68F6D49B"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60473717"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27196611"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46D658E"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43DDC816" w14:textId="77777777" w:rsidR="00CD2AE9" w:rsidRPr="00CD2AE9" w:rsidRDefault="00CD2AE9" w:rsidP="00CD2AE9">
            <w:pPr>
              <w:jc w:val="center"/>
              <w:rPr>
                <w:rFonts w:asciiTheme="minorHAnsi" w:hAnsiTheme="minorHAnsi" w:cstheme="minorHAnsi"/>
                <w:b/>
                <w:sz w:val="22"/>
                <w:szCs w:val="22"/>
              </w:rPr>
            </w:pPr>
          </w:p>
        </w:tc>
      </w:tr>
      <w:tr w:rsidR="00CD2AE9" w:rsidRPr="00CD2AE9" w14:paraId="430CE5EB" w14:textId="77777777" w:rsidTr="004E140B">
        <w:trPr>
          <w:trHeight w:val="693"/>
        </w:trPr>
        <w:tc>
          <w:tcPr>
            <w:tcW w:w="1832" w:type="dxa"/>
          </w:tcPr>
          <w:p w14:paraId="141EDBF6"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7EE932DF"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5351924A"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7B6615B1"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165B2E53" w14:textId="77777777" w:rsidR="00CD2AE9" w:rsidRPr="00CD2AE9" w:rsidRDefault="00CD2AE9" w:rsidP="00CD2AE9">
            <w:pPr>
              <w:jc w:val="center"/>
              <w:rPr>
                <w:rFonts w:asciiTheme="minorHAnsi" w:hAnsiTheme="minorHAnsi" w:cstheme="minorHAnsi"/>
                <w:b/>
                <w:sz w:val="22"/>
                <w:szCs w:val="22"/>
              </w:rPr>
            </w:pPr>
          </w:p>
        </w:tc>
      </w:tr>
      <w:tr w:rsidR="00CD2AE9" w:rsidRPr="00CD2AE9" w14:paraId="193B9627" w14:textId="77777777" w:rsidTr="004E140B">
        <w:trPr>
          <w:trHeight w:val="693"/>
        </w:trPr>
        <w:tc>
          <w:tcPr>
            <w:tcW w:w="1832" w:type="dxa"/>
          </w:tcPr>
          <w:p w14:paraId="589E89E5"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551CFA5F"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53BDE2BB"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36B00011"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18FF67BE" w14:textId="77777777" w:rsidR="00CD2AE9" w:rsidRPr="00CD2AE9" w:rsidRDefault="00CD2AE9" w:rsidP="00CD2AE9">
            <w:pPr>
              <w:jc w:val="center"/>
              <w:rPr>
                <w:rFonts w:asciiTheme="minorHAnsi" w:hAnsiTheme="minorHAnsi" w:cstheme="minorHAnsi"/>
                <w:b/>
                <w:sz w:val="22"/>
                <w:szCs w:val="22"/>
              </w:rPr>
            </w:pPr>
          </w:p>
        </w:tc>
      </w:tr>
      <w:tr w:rsidR="00CD2AE9" w:rsidRPr="00CD2AE9" w14:paraId="54D440F2" w14:textId="77777777" w:rsidTr="004E140B">
        <w:trPr>
          <w:trHeight w:val="693"/>
        </w:trPr>
        <w:tc>
          <w:tcPr>
            <w:tcW w:w="1832" w:type="dxa"/>
          </w:tcPr>
          <w:p w14:paraId="785424E5"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4F185270"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731F663B"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6A1D395"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593EAF34" w14:textId="77777777" w:rsidR="00CD2AE9" w:rsidRPr="00CD2AE9" w:rsidRDefault="00CD2AE9" w:rsidP="00CD2AE9">
            <w:pPr>
              <w:jc w:val="center"/>
              <w:rPr>
                <w:rFonts w:asciiTheme="minorHAnsi" w:hAnsiTheme="minorHAnsi" w:cstheme="minorHAnsi"/>
                <w:b/>
                <w:sz w:val="22"/>
                <w:szCs w:val="22"/>
              </w:rPr>
            </w:pPr>
          </w:p>
        </w:tc>
      </w:tr>
      <w:tr w:rsidR="00CD2AE9" w:rsidRPr="00CD2AE9" w14:paraId="33E0947E" w14:textId="77777777" w:rsidTr="004E140B">
        <w:trPr>
          <w:trHeight w:val="693"/>
        </w:trPr>
        <w:tc>
          <w:tcPr>
            <w:tcW w:w="1832" w:type="dxa"/>
          </w:tcPr>
          <w:p w14:paraId="7C90B9A8"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572F5053"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4D296861"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48961E1D"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420E2650" w14:textId="77777777" w:rsidR="00CD2AE9" w:rsidRPr="00CD2AE9" w:rsidRDefault="00CD2AE9" w:rsidP="00CD2AE9">
            <w:pPr>
              <w:jc w:val="center"/>
              <w:rPr>
                <w:rFonts w:asciiTheme="minorHAnsi" w:hAnsiTheme="minorHAnsi" w:cstheme="minorHAnsi"/>
                <w:b/>
                <w:sz w:val="22"/>
                <w:szCs w:val="22"/>
              </w:rPr>
            </w:pPr>
          </w:p>
        </w:tc>
      </w:tr>
      <w:tr w:rsidR="00CD2AE9" w:rsidRPr="00CD2AE9" w14:paraId="4605A99B" w14:textId="77777777" w:rsidTr="004E140B">
        <w:trPr>
          <w:trHeight w:val="693"/>
        </w:trPr>
        <w:tc>
          <w:tcPr>
            <w:tcW w:w="1832" w:type="dxa"/>
          </w:tcPr>
          <w:p w14:paraId="45F49279"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52A41588"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7BDAD99F"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5DB9316"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23A6833E" w14:textId="77777777" w:rsidR="00CD2AE9" w:rsidRPr="00CD2AE9" w:rsidRDefault="00CD2AE9" w:rsidP="00CD2AE9">
            <w:pPr>
              <w:jc w:val="center"/>
              <w:rPr>
                <w:rFonts w:asciiTheme="minorHAnsi" w:hAnsiTheme="minorHAnsi" w:cstheme="minorHAnsi"/>
                <w:b/>
                <w:sz w:val="22"/>
                <w:szCs w:val="22"/>
              </w:rPr>
            </w:pPr>
          </w:p>
        </w:tc>
      </w:tr>
      <w:tr w:rsidR="00CD2AE9" w:rsidRPr="00CD2AE9" w14:paraId="4CB9782A" w14:textId="77777777" w:rsidTr="004E140B">
        <w:trPr>
          <w:trHeight w:val="693"/>
        </w:trPr>
        <w:tc>
          <w:tcPr>
            <w:tcW w:w="1832" w:type="dxa"/>
          </w:tcPr>
          <w:p w14:paraId="2B9D6E59"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519F0667"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5CC56E7D"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D2C9FC8"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53FA847C" w14:textId="77777777" w:rsidR="00CD2AE9" w:rsidRPr="00CD2AE9" w:rsidRDefault="00CD2AE9" w:rsidP="00CD2AE9">
            <w:pPr>
              <w:jc w:val="center"/>
              <w:rPr>
                <w:rFonts w:asciiTheme="minorHAnsi" w:hAnsiTheme="minorHAnsi" w:cstheme="minorHAnsi"/>
                <w:b/>
                <w:sz w:val="22"/>
                <w:szCs w:val="22"/>
              </w:rPr>
            </w:pPr>
          </w:p>
        </w:tc>
      </w:tr>
      <w:tr w:rsidR="00CD2AE9" w:rsidRPr="00CD2AE9" w14:paraId="61F40D41" w14:textId="77777777" w:rsidTr="004E140B">
        <w:trPr>
          <w:trHeight w:val="693"/>
        </w:trPr>
        <w:tc>
          <w:tcPr>
            <w:tcW w:w="1832" w:type="dxa"/>
          </w:tcPr>
          <w:p w14:paraId="380170FB" w14:textId="77777777" w:rsidR="00CD2AE9" w:rsidRPr="00CD2AE9" w:rsidRDefault="00CD2AE9" w:rsidP="00CD2AE9">
            <w:pPr>
              <w:jc w:val="center"/>
              <w:rPr>
                <w:rFonts w:asciiTheme="minorHAnsi" w:hAnsiTheme="minorHAnsi" w:cstheme="minorHAnsi"/>
                <w:b/>
                <w:sz w:val="22"/>
                <w:szCs w:val="22"/>
              </w:rPr>
            </w:pPr>
          </w:p>
        </w:tc>
        <w:tc>
          <w:tcPr>
            <w:tcW w:w="1920" w:type="dxa"/>
            <w:gridSpan w:val="3"/>
          </w:tcPr>
          <w:p w14:paraId="2A580F32"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0F4BCBFB"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69DD155A" w14:textId="77777777" w:rsidR="00CD2AE9" w:rsidRPr="00CD2AE9" w:rsidRDefault="00CD2AE9" w:rsidP="00CD2AE9">
            <w:pPr>
              <w:jc w:val="center"/>
              <w:rPr>
                <w:rFonts w:asciiTheme="minorHAnsi" w:hAnsiTheme="minorHAnsi" w:cstheme="minorHAnsi"/>
                <w:b/>
                <w:sz w:val="22"/>
                <w:szCs w:val="22"/>
              </w:rPr>
            </w:pPr>
          </w:p>
        </w:tc>
        <w:tc>
          <w:tcPr>
            <w:tcW w:w="2198" w:type="dxa"/>
            <w:gridSpan w:val="2"/>
          </w:tcPr>
          <w:p w14:paraId="61890E3C" w14:textId="77777777" w:rsidR="00CD2AE9" w:rsidRPr="00CD2AE9" w:rsidRDefault="00CD2AE9" w:rsidP="00CD2AE9">
            <w:pPr>
              <w:jc w:val="center"/>
              <w:rPr>
                <w:rFonts w:asciiTheme="minorHAnsi" w:hAnsiTheme="minorHAnsi" w:cstheme="minorHAnsi"/>
                <w:b/>
                <w:sz w:val="22"/>
                <w:szCs w:val="22"/>
              </w:rPr>
            </w:pPr>
          </w:p>
        </w:tc>
      </w:tr>
      <w:tr w:rsidR="00A07DDA" w:rsidRPr="00CD2AE9" w14:paraId="768DA545" w14:textId="77777777" w:rsidTr="00323310">
        <w:trPr>
          <w:trHeight w:val="693"/>
        </w:trPr>
        <w:tc>
          <w:tcPr>
            <w:tcW w:w="9258" w:type="dxa"/>
            <w:gridSpan w:val="11"/>
          </w:tcPr>
          <w:p w14:paraId="601351A5" w14:textId="77777777" w:rsidR="00A07DDA" w:rsidRPr="00CD2AE9" w:rsidRDefault="00A07DDA" w:rsidP="00CD2AE9">
            <w:pPr>
              <w:jc w:val="center"/>
              <w:rPr>
                <w:rFonts w:asciiTheme="minorHAnsi" w:hAnsiTheme="minorHAnsi" w:cstheme="minorHAnsi"/>
                <w:b/>
                <w:sz w:val="22"/>
                <w:szCs w:val="22"/>
              </w:rPr>
            </w:pPr>
          </w:p>
          <w:p w14:paraId="603016E2" w14:textId="77777777" w:rsidR="00A07DDA" w:rsidRPr="00CD2AE9" w:rsidRDefault="00A07DDA" w:rsidP="00CD2AE9">
            <w:pPr>
              <w:jc w:val="both"/>
              <w:rPr>
                <w:rFonts w:asciiTheme="minorHAnsi" w:hAnsiTheme="minorHAnsi" w:cstheme="minorHAnsi"/>
                <w:bCs/>
                <w:sz w:val="22"/>
                <w:szCs w:val="22"/>
              </w:rPr>
            </w:pPr>
            <w:r w:rsidRPr="00CD2AE9">
              <w:rPr>
                <w:rFonts w:asciiTheme="minorHAnsi" w:hAnsiTheme="minorHAnsi" w:cstheme="minorHAnsi"/>
                <w:bCs/>
                <w:sz w:val="22"/>
                <w:szCs w:val="22"/>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CD2AE9" w:rsidRDefault="00A07DDA" w:rsidP="00CD2AE9">
            <w:pPr>
              <w:jc w:val="center"/>
              <w:rPr>
                <w:rFonts w:asciiTheme="minorHAnsi" w:hAnsiTheme="minorHAnsi" w:cstheme="minorHAnsi"/>
                <w:sz w:val="22"/>
                <w:szCs w:val="22"/>
              </w:rPr>
            </w:pPr>
          </w:p>
        </w:tc>
      </w:tr>
      <w:tr w:rsidR="00063A49" w:rsidRPr="00CD2AE9" w14:paraId="0393263D" w14:textId="77777777" w:rsidTr="008D4A63">
        <w:trPr>
          <w:trHeight w:val="693"/>
        </w:trPr>
        <w:tc>
          <w:tcPr>
            <w:tcW w:w="9258" w:type="dxa"/>
            <w:gridSpan w:val="11"/>
          </w:tcPr>
          <w:p w14:paraId="0914F1F6" w14:textId="4393E7E6" w:rsidR="0046715E" w:rsidRPr="00CD2AE9" w:rsidRDefault="00063A49" w:rsidP="00765D20">
            <w:pPr>
              <w:jc w:val="center"/>
              <w:rPr>
                <w:rFonts w:asciiTheme="minorHAnsi" w:hAnsiTheme="minorHAnsi" w:cstheme="minorHAnsi"/>
                <w:bCs/>
                <w:sz w:val="22"/>
                <w:szCs w:val="22"/>
              </w:rPr>
            </w:pPr>
            <w:r w:rsidRPr="00CD2AE9">
              <w:rPr>
                <w:rFonts w:asciiTheme="minorHAnsi" w:hAnsiTheme="minorHAnsi" w:cstheme="minorHAnsi"/>
                <w:b/>
                <w:sz w:val="22"/>
                <w:szCs w:val="22"/>
              </w:rPr>
              <w:t>ANEXOS</w:t>
            </w:r>
          </w:p>
        </w:tc>
      </w:tr>
    </w:tbl>
    <w:p w14:paraId="6AAB4C5C" w14:textId="55CCC546" w:rsidR="00CD2AE9" w:rsidRDefault="00CD2AE9" w:rsidP="00CD2AE9">
      <w:pPr>
        <w:rPr>
          <w:rFonts w:ascii="Arial" w:hAnsi="Arial" w:cs="Arial"/>
        </w:rPr>
      </w:pPr>
    </w:p>
    <w:p w14:paraId="00E151BD" w14:textId="2E3A87B0" w:rsidR="008D404F" w:rsidRPr="0018698C" w:rsidRDefault="00CD2AE9" w:rsidP="00CD2AE9">
      <w:pPr>
        <w:tabs>
          <w:tab w:val="left" w:pos="7065"/>
        </w:tabs>
        <w:rPr>
          <w:rFonts w:asciiTheme="minorHAnsi" w:hAnsiTheme="minorHAnsi" w:cstheme="minorHAnsi"/>
          <w:sz w:val="20"/>
          <w:szCs w:val="20"/>
        </w:rPr>
      </w:pPr>
      <w:r>
        <w:rPr>
          <w:rFonts w:ascii="Arial" w:hAnsi="Arial" w:cs="Arial"/>
        </w:rPr>
        <w:tab/>
      </w:r>
    </w:p>
    <w:sectPr w:rsidR="008D404F" w:rsidRPr="0018698C" w:rsidSect="006F0DC4">
      <w:headerReference w:type="even" r:id="rId11"/>
      <w:headerReference w:type="default" r:id="rId12"/>
      <w:footerReference w:type="even" r:id="rId13"/>
      <w:footerReference w:type="default" r:id="rId14"/>
      <w:headerReference w:type="first" r:id="rId15"/>
      <w:footerReference w:type="first" r:id="rId16"/>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D0854" w14:textId="77777777" w:rsidR="00693F77" w:rsidRDefault="00693F77" w:rsidP="008D404F">
      <w:r>
        <w:separator/>
      </w:r>
    </w:p>
  </w:endnote>
  <w:endnote w:type="continuationSeparator" w:id="0">
    <w:p w14:paraId="597EAE06" w14:textId="77777777" w:rsidR="00693F77" w:rsidRDefault="00693F77"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30DBF" w14:textId="77777777" w:rsidR="00693F77" w:rsidRDefault="00693F77" w:rsidP="008D404F">
      <w:r>
        <w:separator/>
      </w:r>
    </w:p>
  </w:footnote>
  <w:footnote w:type="continuationSeparator" w:id="0">
    <w:p w14:paraId="2AC8DC56" w14:textId="77777777" w:rsidR="00693F77" w:rsidRDefault="00693F77"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203B4"/>
    <w:multiLevelType w:val="hybridMultilevel"/>
    <w:tmpl w:val="6CE4F8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20695632">
    <w:abstractNumId w:val="0"/>
  </w:num>
  <w:num w:numId="2" w16cid:durableId="1322465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3FBA"/>
    <w:rsid w:val="000E7372"/>
    <w:rsid w:val="000F2574"/>
    <w:rsid w:val="001113DE"/>
    <w:rsid w:val="00114F99"/>
    <w:rsid w:val="001300E3"/>
    <w:rsid w:val="00131D89"/>
    <w:rsid w:val="00144EF2"/>
    <w:rsid w:val="001648BA"/>
    <w:rsid w:val="0017542B"/>
    <w:rsid w:val="00182733"/>
    <w:rsid w:val="00183CC1"/>
    <w:rsid w:val="0018698C"/>
    <w:rsid w:val="00186B83"/>
    <w:rsid w:val="00186E99"/>
    <w:rsid w:val="00187C46"/>
    <w:rsid w:val="00193467"/>
    <w:rsid w:val="00195C2B"/>
    <w:rsid w:val="001B02A3"/>
    <w:rsid w:val="001B6F86"/>
    <w:rsid w:val="001C6E73"/>
    <w:rsid w:val="001E0B3A"/>
    <w:rsid w:val="001F430C"/>
    <w:rsid w:val="0020687B"/>
    <w:rsid w:val="00210804"/>
    <w:rsid w:val="00241999"/>
    <w:rsid w:val="00254E6F"/>
    <w:rsid w:val="0025637E"/>
    <w:rsid w:val="002674C0"/>
    <w:rsid w:val="00267742"/>
    <w:rsid w:val="00272D36"/>
    <w:rsid w:val="002A26BA"/>
    <w:rsid w:val="002A4766"/>
    <w:rsid w:val="002C1B56"/>
    <w:rsid w:val="002E100A"/>
    <w:rsid w:val="002E4174"/>
    <w:rsid w:val="00337311"/>
    <w:rsid w:val="00340EC8"/>
    <w:rsid w:val="003754A3"/>
    <w:rsid w:val="003868FF"/>
    <w:rsid w:val="003B38DE"/>
    <w:rsid w:val="003C40E4"/>
    <w:rsid w:val="003D500A"/>
    <w:rsid w:val="00404F9B"/>
    <w:rsid w:val="0040709C"/>
    <w:rsid w:val="004102ED"/>
    <w:rsid w:val="00417818"/>
    <w:rsid w:val="00423B88"/>
    <w:rsid w:val="00434089"/>
    <w:rsid w:val="004429E2"/>
    <w:rsid w:val="004530B5"/>
    <w:rsid w:val="00456713"/>
    <w:rsid w:val="00457BC2"/>
    <w:rsid w:val="0046715E"/>
    <w:rsid w:val="0047705F"/>
    <w:rsid w:val="0048342A"/>
    <w:rsid w:val="004916C5"/>
    <w:rsid w:val="004A54F2"/>
    <w:rsid w:val="004E140B"/>
    <w:rsid w:val="004E70F1"/>
    <w:rsid w:val="00540F50"/>
    <w:rsid w:val="00563787"/>
    <w:rsid w:val="00573504"/>
    <w:rsid w:val="00592BC7"/>
    <w:rsid w:val="005934D3"/>
    <w:rsid w:val="005F04EB"/>
    <w:rsid w:val="00624CC9"/>
    <w:rsid w:val="00637C0E"/>
    <w:rsid w:val="00687288"/>
    <w:rsid w:val="006913FA"/>
    <w:rsid w:val="00693F77"/>
    <w:rsid w:val="006D1998"/>
    <w:rsid w:val="006E52DF"/>
    <w:rsid w:val="006F0DC4"/>
    <w:rsid w:val="006F3EF7"/>
    <w:rsid w:val="006F44E5"/>
    <w:rsid w:val="006F4FC2"/>
    <w:rsid w:val="00732301"/>
    <w:rsid w:val="007436B9"/>
    <w:rsid w:val="00756DE6"/>
    <w:rsid w:val="0076325F"/>
    <w:rsid w:val="00765D20"/>
    <w:rsid w:val="0077057C"/>
    <w:rsid w:val="007D6C48"/>
    <w:rsid w:val="007F6726"/>
    <w:rsid w:val="008013AF"/>
    <w:rsid w:val="008110E2"/>
    <w:rsid w:val="00811247"/>
    <w:rsid w:val="00813AC6"/>
    <w:rsid w:val="00823B6C"/>
    <w:rsid w:val="008A079D"/>
    <w:rsid w:val="008A7AAF"/>
    <w:rsid w:val="008C24BD"/>
    <w:rsid w:val="008C4A89"/>
    <w:rsid w:val="008D3292"/>
    <w:rsid w:val="008D404F"/>
    <w:rsid w:val="008F7162"/>
    <w:rsid w:val="009217DF"/>
    <w:rsid w:val="009426A4"/>
    <w:rsid w:val="00944CCB"/>
    <w:rsid w:val="009478AD"/>
    <w:rsid w:val="009539E4"/>
    <w:rsid w:val="00981AD8"/>
    <w:rsid w:val="009A469F"/>
    <w:rsid w:val="009A55D3"/>
    <w:rsid w:val="009A5A8C"/>
    <w:rsid w:val="009B53D6"/>
    <w:rsid w:val="009D57DC"/>
    <w:rsid w:val="009D58A9"/>
    <w:rsid w:val="009E66B0"/>
    <w:rsid w:val="00A02D30"/>
    <w:rsid w:val="00A056CB"/>
    <w:rsid w:val="00A0633C"/>
    <w:rsid w:val="00A07DDA"/>
    <w:rsid w:val="00A25B55"/>
    <w:rsid w:val="00A62A90"/>
    <w:rsid w:val="00A718EC"/>
    <w:rsid w:val="00A71DF2"/>
    <w:rsid w:val="00A9040D"/>
    <w:rsid w:val="00AB42A7"/>
    <w:rsid w:val="00AD6C22"/>
    <w:rsid w:val="00B05D31"/>
    <w:rsid w:val="00B3040D"/>
    <w:rsid w:val="00B33D1E"/>
    <w:rsid w:val="00B64538"/>
    <w:rsid w:val="00B702CE"/>
    <w:rsid w:val="00BA4F40"/>
    <w:rsid w:val="00BB70D7"/>
    <w:rsid w:val="00BD75D1"/>
    <w:rsid w:val="00BE6BAE"/>
    <w:rsid w:val="00C10C3F"/>
    <w:rsid w:val="00C16DB3"/>
    <w:rsid w:val="00C5790A"/>
    <w:rsid w:val="00C725BF"/>
    <w:rsid w:val="00C866D1"/>
    <w:rsid w:val="00C931A7"/>
    <w:rsid w:val="00C94E2C"/>
    <w:rsid w:val="00CC0A0D"/>
    <w:rsid w:val="00CC1F4C"/>
    <w:rsid w:val="00CC3BEE"/>
    <w:rsid w:val="00CC571F"/>
    <w:rsid w:val="00CD0610"/>
    <w:rsid w:val="00CD2AE9"/>
    <w:rsid w:val="00CD7243"/>
    <w:rsid w:val="00D22378"/>
    <w:rsid w:val="00DA5E6C"/>
    <w:rsid w:val="00DB2762"/>
    <w:rsid w:val="00DC0B6B"/>
    <w:rsid w:val="00DC1956"/>
    <w:rsid w:val="00DF6B2B"/>
    <w:rsid w:val="00E06A53"/>
    <w:rsid w:val="00E25072"/>
    <w:rsid w:val="00E62171"/>
    <w:rsid w:val="00E62781"/>
    <w:rsid w:val="00EA1A41"/>
    <w:rsid w:val="00EA244B"/>
    <w:rsid w:val="00EC7ED7"/>
    <w:rsid w:val="00F765DB"/>
    <w:rsid w:val="00F87CCF"/>
    <w:rsid w:val="00FA1035"/>
    <w:rsid w:val="00FB2483"/>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5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paragraph" w:styleId="Textodeglobo">
    <w:name w:val="Balloon Text"/>
    <w:basedOn w:val="Normal"/>
    <w:link w:val="TextodegloboCar"/>
    <w:uiPriority w:val="99"/>
    <w:semiHidden/>
    <w:unhideWhenUsed/>
    <w:rsid w:val="001F430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430C"/>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4DDAA5-8E07-4B12-99FA-82887F90D2BF}">
  <ds:schemaRefs>
    <ds:schemaRef ds:uri="http://schemas.openxmlformats.org/officeDocument/2006/bibliography"/>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Pages>
  <Words>880</Words>
  <Characters>5303</Characters>
  <Application>Microsoft Office Word</Application>
  <DocSecurity>0</DocSecurity>
  <Lines>265</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Nicolás Amézquita Herrera.</cp:lastModifiedBy>
  <cp:revision>12</cp:revision>
  <cp:lastPrinted>2025-02-09T17:06:00Z</cp:lastPrinted>
  <dcterms:created xsi:type="dcterms:W3CDTF">2025-05-07T19:12:00Z</dcterms:created>
  <dcterms:modified xsi:type="dcterms:W3CDTF">2025-08-25T01:09:00Z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2025-02-27T15:51:16Z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2b80df79-6e47-4709-ad26-1a4806e0d2c2</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